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96" w:rsidRDefault="00D87796" w:rsidP="00D87796">
      <w:pPr>
        <w:jc w:val="center"/>
        <w:rPr>
          <w:rFonts w:ascii="Verdana" w:hAnsi="Verdana" w:cs="Arial"/>
          <w:b/>
          <w:bCs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2410"/>
        <w:gridCol w:w="1276"/>
        <w:gridCol w:w="141"/>
        <w:gridCol w:w="142"/>
        <w:gridCol w:w="709"/>
        <w:gridCol w:w="142"/>
        <w:gridCol w:w="850"/>
        <w:gridCol w:w="2977"/>
      </w:tblGrid>
      <w:tr w:rsidR="00D87796" w:rsidTr="00BC068C">
        <w:tc>
          <w:tcPr>
            <w:tcW w:w="1346" w:type="dxa"/>
            <w:gridSpan w:val="2"/>
          </w:tcPr>
          <w:p w:rsidR="00D87796" w:rsidRDefault="00D87796" w:rsidP="00BC06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NOME:</w:t>
            </w:r>
          </w:p>
        </w:tc>
        <w:tc>
          <w:tcPr>
            <w:tcW w:w="8647" w:type="dxa"/>
            <w:gridSpan w:val="8"/>
            <w:tcBorders>
              <w:bottom w:val="dashed" w:sz="4" w:space="0" w:color="auto"/>
            </w:tcBorders>
          </w:tcPr>
          <w:p w:rsidR="00D87796" w:rsidRPr="006E2443" w:rsidRDefault="00D87796" w:rsidP="00BC068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7796" w:rsidTr="00BC068C">
        <w:tc>
          <w:tcPr>
            <w:tcW w:w="1346" w:type="dxa"/>
            <w:gridSpan w:val="2"/>
          </w:tcPr>
          <w:p w:rsidR="00D87796" w:rsidRDefault="00D87796" w:rsidP="00BC06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END.:</w:t>
            </w:r>
          </w:p>
        </w:tc>
        <w:tc>
          <w:tcPr>
            <w:tcW w:w="8647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D87796" w:rsidRPr="006E2443" w:rsidRDefault="00D87796" w:rsidP="00BC068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87796" w:rsidTr="00BC068C">
        <w:tc>
          <w:tcPr>
            <w:tcW w:w="1346" w:type="dxa"/>
            <w:gridSpan w:val="2"/>
          </w:tcPr>
          <w:p w:rsidR="00D87796" w:rsidRDefault="00D87796" w:rsidP="00BC06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CNPJ/CPF: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87796" w:rsidRPr="006E2443" w:rsidRDefault="00D87796" w:rsidP="00BC068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</w:tcBorders>
          </w:tcPr>
          <w:p w:rsidR="00D87796" w:rsidRPr="006E2443" w:rsidRDefault="00D87796" w:rsidP="00BC068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87796" w:rsidRDefault="00D87796" w:rsidP="00BC06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796" w:rsidTr="00BC068C">
        <w:tc>
          <w:tcPr>
            <w:tcW w:w="1063" w:type="dxa"/>
          </w:tcPr>
          <w:p w:rsidR="00D87796" w:rsidRDefault="00D87796" w:rsidP="00BC06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 :</w:t>
            </w:r>
          </w:p>
        </w:tc>
        <w:tc>
          <w:tcPr>
            <w:tcW w:w="4252" w:type="dxa"/>
            <w:gridSpan w:val="5"/>
            <w:tcBorders>
              <w:bottom w:val="dashed" w:sz="4" w:space="0" w:color="auto"/>
            </w:tcBorders>
          </w:tcPr>
          <w:p w:rsidR="00D87796" w:rsidRPr="006E2443" w:rsidRDefault="00D87796" w:rsidP="00BC068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87796" w:rsidRDefault="00D87796" w:rsidP="00BC06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CONTATO: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D87796" w:rsidRDefault="00D87796" w:rsidP="00BC068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87796" w:rsidTr="00BC068C">
        <w:tc>
          <w:tcPr>
            <w:tcW w:w="3756" w:type="dxa"/>
            <w:gridSpan w:val="3"/>
          </w:tcPr>
          <w:p w:rsidR="00D87796" w:rsidRDefault="00D87796" w:rsidP="00BC068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</w:tcPr>
          <w:p w:rsidR="00D87796" w:rsidRPr="006E2443" w:rsidRDefault="00D87796" w:rsidP="00BC068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D87796" w:rsidRDefault="00D87796" w:rsidP="00BC06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DATA :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D87796" w:rsidRDefault="00D87796" w:rsidP="00BC068C">
            <w:pPr>
              <w:pStyle w:val="Ttulo5"/>
              <w:rPr>
                <w:rFonts w:ascii="Arial Narrow" w:hAnsi="Arial Narrow"/>
                <w:szCs w:val="24"/>
              </w:rPr>
            </w:pPr>
          </w:p>
        </w:tc>
      </w:tr>
      <w:tr w:rsidR="00D87796" w:rsidTr="00BC068C">
        <w:tc>
          <w:tcPr>
            <w:tcW w:w="999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796" w:rsidRPr="006E2443" w:rsidRDefault="00D87796" w:rsidP="00BC068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E2443">
              <w:rPr>
                <w:rFonts w:ascii="Arial Narrow" w:hAnsi="Arial Narrow"/>
                <w:b/>
                <w:sz w:val="24"/>
                <w:szCs w:val="24"/>
              </w:rPr>
              <w:t>OBS.: SOLICITAMOS QUE V.S.ª, POSSA RESPONDER ESTA COTAÇÃO O MAIS BREVE POSSÍVEL, PELO FAX (19) 3924-93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40 e/ou pelo e-mail </w:t>
            </w:r>
            <w:hyperlink r:id="rId7" w:history="1">
              <w:r w:rsidRPr="000753F5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cotacao2.aguas@hotmail.com</w:t>
              </w:r>
            </w:hyperlink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D87796" w:rsidRPr="001630B7" w:rsidRDefault="00D87796" w:rsidP="00D87796"/>
    <w:p w:rsidR="00D87796" w:rsidRDefault="00D87796" w:rsidP="00D87796">
      <w:pPr>
        <w:pStyle w:val="Ttulo2"/>
        <w:rPr>
          <w:rFonts w:ascii="Arial Narrow" w:hAnsi="Arial Narrow"/>
          <w:sz w:val="50"/>
          <w:szCs w:val="50"/>
        </w:rPr>
      </w:pPr>
      <w:r w:rsidRPr="006E2443">
        <w:rPr>
          <w:rFonts w:ascii="Arial Narrow" w:hAnsi="Arial Narrow"/>
          <w:sz w:val="50"/>
          <w:szCs w:val="50"/>
        </w:rPr>
        <w:t>COTAÇÃO DE PREÇOS</w:t>
      </w:r>
    </w:p>
    <w:p w:rsidR="00D87796" w:rsidRDefault="00D87796" w:rsidP="00D87796"/>
    <w:p w:rsidR="00D87796" w:rsidRPr="00D87796" w:rsidRDefault="00D87796" w:rsidP="00D87796">
      <w:pPr>
        <w:jc w:val="both"/>
        <w:rPr>
          <w:rFonts w:ascii="Arial Narrow" w:hAnsi="Arial Narrow"/>
          <w:b/>
          <w:sz w:val="23"/>
          <w:szCs w:val="23"/>
        </w:rPr>
      </w:pPr>
      <w:r w:rsidRPr="006E2443">
        <w:rPr>
          <w:rFonts w:ascii="Arial Narrow" w:hAnsi="Arial Narrow"/>
          <w:b/>
          <w:sz w:val="23"/>
          <w:szCs w:val="23"/>
        </w:rPr>
        <w:t xml:space="preserve">OBJETO: </w:t>
      </w:r>
      <w:r w:rsidRPr="00D87796">
        <w:rPr>
          <w:rFonts w:ascii="Arial Narrow" w:hAnsi="Arial Narrow"/>
          <w:b/>
          <w:sz w:val="23"/>
          <w:szCs w:val="23"/>
        </w:rPr>
        <w:t>Contratação de empresa para a prestação de serviços em Assessoria e Consultoria Técnica para a elaboração, acompanhamento e orientação no Processo de Escolha dos Conselheiros Tutelares da próxima Gestão 2024/2027</w:t>
      </w:r>
      <w:r w:rsidRPr="00D87796">
        <w:rPr>
          <w:rFonts w:ascii="Arial Narrow" w:hAnsi="Arial Narrow"/>
          <w:b/>
          <w:sz w:val="23"/>
          <w:szCs w:val="23"/>
        </w:rPr>
        <w:t>.</w:t>
      </w:r>
    </w:p>
    <w:p w:rsidR="00D87796" w:rsidRDefault="00D87796" w:rsidP="00D87796">
      <w:pPr>
        <w:jc w:val="both"/>
      </w:pPr>
    </w:p>
    <w:p w:rsidR="00D87796" w:rsidRDefault="00D87796" w:rsidP="00D87796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F6DF6">
        <w:rPr>
          <w:rFonts w:ascii="Arial Narrow" w:hAnsi="Arial Narrow"/>
          <w:b/>
          <w:bCs/>
          <w:sz w:val="28"/>
          <w:szCs w:val="28"/>
          <w:u w:val="single"/>
        </w:rPr>
        <w:t>TIPO: MENOR PRE</w:t>
      </w:r>
      <w:r>
        <w:rPr>
          <w:rFonts w:ascii="Arial Narrow" w:hAnsi="Arial Narrow"/>
          <w:b/>
          <w:bCs/>
          <w:sz w:val="28"/>
          <w:szCs w:val="28"/>
          <w:u w:val="single"/>
        </w:rPr>
        <w:t>Ç</w:t>
      </w:r>
      <w:r w:rsidRPr="009F6DF6">
        <w:rPr>
          <w:rFonts w:ascii="Arial Narrow" w:hAnsi="Arial Narrow"/>
          <w:b/>
          <w:bCs/>
          <w:sz w:val="28"/>
          <w:szCs w:val="28"/>
          <w:u w:val="single"/>
        </w:rPr>
        <w:t xml:space="preserve">O </w:t>
      </w:r>
      <w:r>
        <w:rPr>
          <w:rFonts w:ascii="Arial Narrow" w:hAnsi="Arial Narrow"/>
          <w:b/>
          <w:bCs/>
          <w:sz w:val="28"/>
          <w:szCs w:val="28"/>
          <w:u w:val="single"/>
        </w:rPr>
        <w:t>GLOBAL</w:t>
      </w:r>
    </w:p>
    <w:p w:rsidR="00D87796" w:rsidRPr="009F6DF6" w:rsidRDefault="00D87796" w:rsidP="00D87796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052"/>
        <w:gridCol w:w="922"/>
        <w:gridCol w:w="3818"/>
        <w:gridCol w:w="1509"/>
        <w:gridCol w:w="1509"/>
      </w:tblGrid>
      <w:tr w:rsidR="00D87796" w:rsidRPr="0000203C" w:rsidTr="00D87796">
        <w:trPr>
          <w:trHeight w:val="377"/>
        </w:trPr>
        <w:tc>
          <w:tcPr>
            <w:tcW w:w="790" w:type="dxa"/>
            <w:shd w:val="clear" w:color="auto" w:fill="auto"/>
          </w:tcPr>
          <w:p w:rsidR="00D87796" w:rsidRPr="0000203C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00203C">
              <w:rPr>
                <w:rFonts w:ascii="Arial" w:hAnsi="Arial" w:cs="Arial"/>
              </w:rPr>
              <w:t>Item</w:t>
            </w:r>
          </w:p>
        </w:tc>
        <w:tc>
          <w:tcPr>
            <w:tcW w:w="1052" w:type="dxa"/>
            <w:shd w:val="clear" w:color="auto" w:fill="auto"/>
          </w:tcPr>
          <w:p w:rsidR="00D87796" w:rsidRPr="0000203C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00203C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td</w:t>
            </w:r>
          </w:p>
        </w:tc>
        <w:tc>
          <w:tcPr>
            <w:tcW w:w="922" w:type="dxa"/>
            <w:shd w:val="clear" w:color="auto" w:fill="auto"/>
          </w:tcPr>
          <w:p w:rsidR="00D87796" w:rsidRPr="0000203C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3818" w:type="dxa"/>
            <w:shd w:val="clear" w:color="auto" w:fill="auto"/>
          </w:tcPr>
          <w:p w:rsidR="00D87796" w:rsidRPr="0000203C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00203C">
              <w:rPr>
                <w:rFonts w:ascii="Arial" w:hAnsi="Arial" w:cs="Arial"/>
              </w:rPr>
              <w:t>Especificação do Produto</w:t>
            </w:r>
          </w:p>
        </w:tc>
        <w:tc>
          <w:tcPr>
            <w:tcW w:w="1509" w:type="dxa"/>
          </w:tcPr>
          <w:p w:rsidR="00D87796" w:rsidRPr="0000203C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1509" w:type="dxa"/>
          </w:tcPr>
          <w:p w:rsidR="00D87796" w:rsidRPr="0000203C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D87796" w:rsidRPr="009E4320" w:rsidTr="00D87796">
        <w:trPr>
          <w:trHeight w:val="1112"/>
        </w:trPr>
        <w:tc>
          <w:tcPr>
            <w:tcW w:w="790" w:type="dxa"/>
            <w:shd w:val="clear" w:color="auto" w:fill="auto"/>
          </w:tcPr>
          <w:p w:rsidR="00D87796" w:rsidRPr="0000203C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7796" w:rsidRPr="0000203C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7796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7796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7796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7796" w:rsidRPr="0000203C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 w:rsidRPr="0000203C">
              <w:rPr>
                <w:rFonts w:ascii="Arial" w:hAnsi="Arial" w:cs="Arial"/>
              </w:rPr>
              <w:t>01</w:t>
            </w:r>
          </w:p>
        </w:tc>
        <w:tc>
          <w:tcPr>
            <w:tcW w:w="1052" w:type="dxa"/>
            <w:shd w:val="clear" w:color="auto" w:fill="auto"/>
          </w:tcPr>
          <w:p w:rsidR="00D87796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7796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7796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7796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7796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87796" w:rsidRPr="0000203C" w:rsidRDefault="00D87796" w:rsidP="00BC068C">
            <w:pPr>
              <w:pStyle w:val="Corpodetext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shd w:val="clear" w:color="auto" w:fill="auto"/>
          </w:tcPr>
          <w:p w:rsidR="00D87796" w:rsidRDefault="00D87796" w:rsidP="00BC068C">
            <w:pPr>
              <w:pStyle w:val="Corpodetexto"/>
              <w:spacing w:line="360" w:lineRule="auto"/>
              <w:rPr>
                <w:rFonts w:ascii="Arial" w:hAnsi="Arial" w:cs="Arial"/>
              </w:rPr>
            </w:pPr>
          </w:p>
          <w:p w:rsidR="00D87796" w:rsidRDefault="00D87796" w:rsidP="00BC068C">
            <w:pPr>
              <w:pStyle w:val="Corpodetexto"/>
              <w:spacing w:line="360" w:lineRule="auto"/>
              <w:rPr>
                <w:rFonts w:ascii="Arial" w:hAnsi="Arial" w:cs="Arial"/>
              </w:rPr>
            </w:pPr>
          </w:p>
          <w:p w:rsidR="00D87796" w:rsidRDefault="00D87796" w:rsidP="00BC068C">
            <w:pPr>
              <w:pStyle w:val="Corpodetexto"/>
              <w:spacing w:line="360" w:lineRule="auto"/>
              <w:rPr>
                <w:rFonts w:ascii="Arial" w:hAnsi="Arial" w:cs="Arial"/>
              </w:rPr>
            </w:pPr>
          </w:p>
          <w:p w:rsidR="00D87796" w:rsidRDefault="00D87796" w:rsidP="00BC068C">
            <w:pPr>
              <w:pStyle w:val="Corpodetexto"/>
              <w:spacing w:line="360" w:lineRule="auto"/>
              <w:rPr>
                <w:rFonts w:ascii="Arial" w:hAnsi="Arial" w:cs="Arial"/>
              </w:rPr>
            </w:pPr>
          </w:p>
          <w:p w:rsidR="00D87796" w:rsidRDefault="00D87796" w:rsidP="00BC068C">
            <w:pPr>
              <w:pStyle w:val="Corpodetexto"/>
              <w:spacing w:line="360" w:lineRule="auto"/>
              <w:rPr>
                <w:rFonts w:ascii="Arial" w:hAnsi="Arial" w:cs="Arial"/>
              </w:rPr>
            </w:pPr>
          </w:p>
          <w:p w:rsidR="00D87796" w:rsidRPr="0000203C" w:rsidRDefault="00D87796" w:rsidP="00BC068C">
            <w:pPr>
              <w:pStyle w:val="Corpodetex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</w:t>
            </w:r>
          </w:p>
        </w:tc>
        <w:tc>
          <w:tcPr>
            <w:tcW w:w="3818" w:type="dxa"/>
            <w:shd w:val="clear" w:color="auto" w:fill="auto"/>
          </w:tcPr>
          <w:p w:rsidR="00D87796" w:rsidRPr="0000203C" w:rsidRDefault="00D87796" w:rsidP="00D87796">
            <w:pPr>
              <w:pStyle w:val="Corpodetexto"/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D87796">
              <w:rPr>
                <w:rFonts w:ascii="Arial" w:hAnsi="Arial" w:cs="Arial"/>
              </w:rPr>
              <w:t>Contratação de empresa para a prestação de serviços em Assessoria e Consultoria Técnica para a elaboração, acompanhamento e orientação no Processo de Escolha dos Conselheiros Tutelares da próxima Gestão 2024/2027</w:t>
            </w:r>
          </w:p>
        </w:tc>
        <w:tc>
          <w:tcPr>
            <w:tcW w:w="1509" w:type="dxa"/>
          </w:tcPr>
          <w:p w:rsidR="00D87796" w:rsidRPr="009E4320" w:rsidRDefault="00D87796" w:rsidP="00BC068C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9" w:type="dxa"/>
          </w:tcPr>
          <w:p w:rsidR="00D87796" w:rsidRPr="009E4320" w:rsidRDefault="00D87796" w:rsidP="00BC068C">
            <w:pPr>
              <w:pStyle w:val="SemEspaamen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87796" w:rsidRDefault="00D87796">
      <w:pPr>
        <w:pStyle w:val="Ttulo"/>
        <w:rPr>
          <w:u w:val="thick"/>
        </w:rPr>
      </w:pPr>
    </w:p>
    <w:p w:rsidR="00D87796" w:rsidRDefault="00D87796">
      <w:pPr>
        <w:pStyle w:val="Ttulo"/>
        <w:rPr>
          <w:u w:val="thick"/>
        </w:rPr>
      </w:pPr>
    </w:p>
    <w:p w:rsidR="00D87796" w:rsidRDefault="00D87796">
      <w:pPr>
        <w:pStyle w:val="Ttulo"/>
        <w:rPr>
          <w:u w:val="thick"/>
        </w:rPr>
      </w:pPr>
    </w:p>
    <w:p w:rsidR="00D87796" w:rsidRDefault="00D87796">
      <w:pPr>
        <w:pStyle w:val="Ttulo"/>
        <w:rPr>
          <w:u w:val="thick"/>
        </w:rPr>
      </w:pPr>
    </w:p>
    <w:p w:rsidR="00D87796" w:rsidRDefault="00D87796">
      <w:pPr>
        <w:pStyle w:val="Ttulo"/>
        <w:rPr>
          <w:u w:val="thick"/>
        </w:rPr>
      </w:pPr>
    </w:p>
    <w:p w:rsidR="00D87796" w:rsidRDefault="00D87796">
      <w:pPr>
        <w:pStyle w:val="Ttulo"/>
        <w:rPr>
          <w:u w:val="thick"/>
        </w:rPr>
      </w:pPr>
    </w:p>
    <w:p w:rsidR="00D87796" w:rsidRDefault="00D87796">
      <w:pPr>
        <w:pStyle w:val="Ttulo"/>
        <w:rPr>
          <w:u w:val="thick"/>
        </w:rPr>
      </w:pPr>
    </w:p>
    <w:p w:rsidR="00D87796" w:rsidRDefault="00D87796">
      <w:pPr>
        <w:pStyle w:val="Ttulo"/>
        <w:rPr>
          <w:u w:val="thick"/>
        </w:rPr>
      </w:pPr>
    </w:p>
    <w:p w:rsidR="00D87796" w:rsidRDefault="00D87796">
      <w:pPr>
        <w:pStyle w:val="Ttulo"/>
        <w:rPr>
          <w:u w:val="thick"/>
        </w:rPr>
      </w:pPr>
    </w:p>
    <w:p w:rsidR="00D87796" w:rsidRDefault="00D87796">
      <w:pPr>
        <w:pStyle w:val="Ttulo"/>
        <w:rPr>
          <w:u w:val="thick"/>
        </w:rPr>
      </w:pPr>
    </w:p>
    <w:p w:rsidR="00D87796" w:rsidRDefault="00D87796">
      <w:pPr>
        <w:pStyle w:val="Ttulo"/>
        <w:rPr>
          <w:u w:val="thick"/>
        </w:rPr>
      </w:pPr>
    </w:p>
    <w:p w:rsidR="009D2542" w:rsidRDefault="006700CC">
      <w:pPr>
        <w:pStyle w:val="Ttulo"/>
        <w:rPr>
          <w:u w:val="none"/>
        </w:rPr>
      </w:pPr>
      <w:r>
        <w:rPr>
          <w:u w:val="thick"/>
        </w:rPr>
        <w:lastRenderedPageBreak/>
        <w:t>TERMO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REFERÊNCIA</w:t>
      </w:r>
    </w:p>
    <w:p w:rsidR="009D2542" w:rsidRDefault="009D2542">
      <w:pPr>
        <w:pStyle w:val="Corpodetexto"/>
        <w:rPr>
          <w:rFonts w:ascii="Arial"/>
          <w:b/>
          <w:sz w:val="20"/>
        </w:rPr>
      </w:pPr>
    </w:p>
    <w:p w:rsidR="00D87796" w:rsidRDefault="00D87796">
      <w:pPr>
        <w:pStyle w:val="Corpodetexto"/>
        <w:rPr>
          <w:rFonts w:ascii="Arial"/>
          <w:b/>
          <w:sz w:val="20"/>
        </w:rPr>
      </w:pPr>
    </w:p>
    <w:p w:rsidR="006700CC" w:rsidRDefault="006700CC">
      <w:pPr>
        <w:pStyle w:val="Corpodetexto"/>
        <w:spacing w:before="1"/>
        <w:rPr>
          <w:rFonts w:ascii="Arial"/>
          <w:b/>
          <w:sz w:val="16"/>
        </w:rPr>
      </w:pPr>
    </w:p>
    <w:p w:rsidR="009D2542" w:rsidRDefault="00B97162">
      <w:pPr>
        <w:pStyle w:val="Ttulo1"/>
        <w:spacing w:before="93"/>
        <w:ind w:left="177"/>
        <w:jc w:val="both"/>
      </w:pPr>
      <w:r>
        <w:t>SOLICITANTE:</w:t>
      </w:r>
      <w:r>
        <w:rPr>
          <w:spacing w:val="-3"/>
        </w:rPr>
        <w:t xml:space="preserve"> </w:t>
      </w:r>
      <w:r>
        <w:t>C</w:t>
      </w:r>
      <w:r w:rsidR="006700CC">
        <w:t>MDCA Águas de Lindóia</w:t>
      </w:r>
      <w:r>
        <w:t xml:space="preserve"> -</w:t>
      </w:r>
      <w:r>
        <w:rPr>
          <w:spacing w:val="-4"/>
        </w:rPr>
        <w:t xml:space="preserve"> </w:t>
      </w:r>
      <w:r>
        <w:t>G</w:t>
      </w:r>
      <w:r w:rsidR="006700CC">
        <w:t>estão</w:t>
      </w:r>
      <w:r>
        <w:rPr>
          <w:spacing w:val="-3"/>
        </w:rPr>
        <w:t xml:space="preserve"> </w:t>
      </w:r>
      <w:r w:rsidRPr="000F11D3">
        <w:t>202</w:t>
      </w:r>
      <w:r w:rsidR="006700CC" w:rsidRPr="000F11D3">
        <w:t>3</w:t>
      </w:r>
      <w:r w:rsidRPr="000F11D3">
        <w:t>/202</w:t>
      </w:r>
      <w:r w:rsidR="006700CC" w:rsidRPr="000F11D3">
        <w:t>4</w:t>
      </w:r>
    </w:p>
    <w:p w:rsidR="009D2542" w:rsidRDefault="009D2542">
      <w:pPr>
        <w:pStyle w:val="Corpodetexto"/>
        <w:spacing w:before="1"/>
        <w:rPr>
          <w:rFonts w:ascii="Arial"/>
          <w:b/>
          <w:sz w:val="31"/>
        </w:rPr>
      </w:pPr>
    </w:p>
    <w:p w:rsidR="00F31C17" w:rsidRDefault="00F31C17">
      <w:pPr>
        <w:pStyle w:val="Corpodetexto"/>
        <w:spacing w:before="1"/>
        <w:rPr>
          <w:rFonts w:ascii="Arial"/>
          <w:b/>
          <w:sz w:val="31"/>
        </w:rPr>
      </w:pPr>
    </w:p>
    <w:p w:rsidR="009D2542" w:rsidRDefault="00B97162">
      <w:pPr>
        <w:pStyle w:val="Corpodetexto"/>
        <w:spacing w:line="276" w:lineRule="auto"/>
        <w:ind w:left="177" w:right="188"/>
        <w:jc w:val="both"/>
      </w:pPr>
      <w:r>
        <w:rPr>
          <w:rFonts w:ascii="Arial" w:hAnsi="Arial"/>
          <w:b/>
        </w:rPr>
        <w:t>OBJETO:</w:t>
      </w:r>
      <w:r>
        <w:rPr>
          <w:rFonts w:ascii="Arial" w:hAnsi="Arial"/>
          <w:b/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para 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Assessoria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Consultoria Técnica para a elaboração, acompanhamento e orientação no Processo de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Tutelares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próxima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2024/2027,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 deste Termo de Referência, para as eleições de outubro do ano de 2023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 xml:space="preserve">de </w:t>
      </w:r>
      <w:r w:rsidR="006700CC">
        <w:t>Águas de Lindóia</w:t>
      </w:r>
      <w:r>
        <w:t>/SP.</w:t>
      </w:r>
    </w:p>
    <w:p w:rsidR="009D2542" w:rsidRDefault="009D2542">
      <w:pPr>
        <w:pStyle w:val="Corpodetexto"/>
        <w:spacing w:before="8"/>
        <w:rPr>
          <w:sz w:val="27"/>
        </w:rPr>
      </w:pPr>
    </w:p>
    <w:p w:rsidR="006700CC" w:rsidRDefault="006700CC">
      <w:pPr>
        <w:pStyle w:val="Corpodetexto"/>
        <w:spacing w:before="8"/>
        <w:rPr>
          <w:sz w:val="27"/>
        </w:rPr>
      </w:pPr>
    </w:p>
    <w:p w:rsidR="009D2542" w:rsidRDefault="00B97162">
      <w:pPr>
        <w:pStyle w:val="Ttulo1"/>
        <w:numPr>
          <w:ilvl w:val="0"/>
          <w:numId w:val="5"/>
        </w:numPr>
        <w:tabs>
          <w:tab w:val="left" w:pos="447"/>
        </w:tabs>
        <w:spacing w:before="1"/>
        <w:ind w:hanging="270"/>
        <w:jc w:val="left"/>
      </w:pPr>
      <w:r>
        <w:t>JUSTIFICATIVA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CONTRATAÇÃO:</w:t>
      </w:r>
    </w:p>
    <w:p w:rsidR="009D2542" w:rsidRDefault="009D2542">
      <w:pPr>
        <w:pStyle w:val="Corpodetexto"/>
        <w:spacing w:before="1"/>
        <w:rPr>
          <w:rFonts w:ascii="Arial"/>
          <w:b/>
          <w:sz w:val="31"/>
        </w:rPr>
      </w:pPr>
    </w:p>
    <w:p w:rsidR="009D2542" w:rsidRDefault="00B97162">
      <w:pPr>
        <w:pStyle w:val="Corpodetexto"/>
        <w:spacing w:line="276" w:lineRule="auto"/>
        <w:ind w:left="177" w:right="195" w:firstLine="851"/>
        <w:jc w:val="both"/>
      </w:pPr>
      <w:r>
        <w:t>A Constituição Federal de 1988, ao introduzir a Doutrina da Proteção Integral, no</w:t>
      </w:r>
      <w:r>
        <w:rPr>
          <w:spacing w:val="-64"/>
        </w:rPr>
        <w:t xml:space="preserve"> </w:t>
      </w:r>
      <w:r>
        <w:t>caput do seu art. 227, repartiu a incumbência de assegurar o respeito e a promoção dos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criança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</w:t>
      </w:r>
      <w:r>
        <w:rPr>
          <w:spacing w:val="-2"/>
        </w:rPr>
        <w:t xml:space="preserve"> </w:t>
      </w:r>
      <w:r>
        <w:t>em três</w:t>
      </w:r>
      <w:r>
        <w:rPr>
          <w:spacing w:val="-2"/>
        </w:rPr>
        <w:t xml:space="preserve"> </w:t>
      </w:r>
      <w:r>
        <w:t>pilares: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Estado,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família</w:t>
      </w:r>
      <w:r>
        <w:rPr>
          <w:spacing w:val="-1"/>
        </w:rPr>
        <w:t xml:space="preserve"> </w:t>
      </w:r>
      <w:r>
        <w:t>e a sociedade.</w:t>
      </w:r>
    </w:p>
    <w:p w:rsidR="009D2542" w:rsidRDefault="00B97162">
      <w:pPr>
        <w:pStyle w:val="Corpodetexto"/>
        <w:spacing w:line="276" w:lineRule="auto"/>
        <w:ind w:left="177" w:right="195" w:firstLine="851"/>
        <w:jc w:val="both"/>
      </w:pPr>
      <w:r>
        <w:t>É</w:t>
      </w:r>
      <w:r>
        <w:rPr>
          <w:spacing w:val="-7"/>
        </w:rPr>
        <w:t xml:space="preserve"> </w:t>
      </w:r>
      <w:r>
        <w:t>nessa</w:t>
      </w:r>
      <w:r>
        <w:rPr>
          <w:spacing w:val="-8"/>
        </w:rPr>
        <w:t xml:space="preserve"> </w:t>
      </w:r>
      <w:r>
        <w:t>seara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nasce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Conselho</w:t>
      </w:r>
      <w:r>
        <w:rPr>
          <w:spacing w:val="-10"/>
        </w:rPr>
        <w:t xml:space="preserve"> </w:t>
      </w:r>
      <w:r>
        <w:t>Tutelar,</w:t>
      </w:r>
      <w:r>
        <w:rPr>
          <w:spacing w:val="-9"/>
        </w:rPr>
        <w:t xml:space="preserve"> </w:t>
      </w:r>
      <w:r>
        <w:t>idealizado</w:t>
      </w:r>
      <w:r>
        <w:rPr>
          <w:spacing w:val="-8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Estatuto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Criança</w:t>
      </w:r>
      <w:r>
        <w:rPr>
          <w:spacing w:val="-6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Adolescente</w:t>
      </w:r>
      <w:r>
        <w:rPr>
          <w:spacing w:val="-7"/>
        </w:rPr>
        <w:t xml:space="preserve"> </w:t>
      </w:r>
      <w:r>
        <w:t>(Lei</w:t>
      </w:r>
      <w:r>
        <w:rPr>
          <w:spacing w:val="-11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8.069/1990)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órgão</w:t>
      </w:r>
      <w:r>
        <w:rPr>
          <w:spacing w:val="-7"/>
        </w:rPr>
        <w:t xml:space="preserve"> </w:t>
      </w:r>
      <w:r>
        <w:t>“encarregado</w:t>
      </w:r>
      <w:r>
        <w:rPr>
          <w:spacing w:val="-10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sociedade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zelar</w:t>
      </w:r>
      <w:r>
        <w:rPr>
          <w:spacing w:val="-65"/>
        </w:rPr>
        <w:t xml:space="preserve"> </w:t>
      </w:r>
      <w:r>
        <w:t>pelo cumprimento dos direitos da criança e do adolescente” (art. 131, ECA), servindo,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parcela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responsabilidade</w:t>
      </w:r>
      <w:r>
        <w:rPr>
          <w:spacing w:val="-15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qual</w:t>
      </w:r>
      <w:r>
        <w:rPr>
          <w:spacing w:val="-15"/>
        </w:rPr>
        <w:t xml:space="preserve"> </w:t>
      </w:r>
      <w:r>
        <w:rPr>
          <w:spacing w:val="-1"/>
        </w:rPr>
        <w:t>ficou</w:t>
      </w:r>
      <w:r>
        <w:rPr>
          <w:spacing w:val="-12"/>
        </w:rPr>
        <w:t xml:space="preserve"> </w:t>
      </w:r>
      <w:r>
        <w:t>encarregada</w:t>
      </w:r>
      <w:r>
        <w:rPr>
          <w:spacing w:val="-16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determinação</w:t>
      </w:r>
      <w:r>
        <w:rPr>
          <w:spacing w:val="-12"/>
        </w:rPr>
        <w:t xml:space="preserve"> </w:t>
      </w:r>
      <w:r>
        <w:t>constitucional.</w:t>
      </w:r>
      <w:r>
        <w:rPr>
          <w:spacing w:val="-12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apontar</w:t>
      </w:r>
      <w:r>
        <w:rPr>
          <w:spacing w:val="-64"/>
        </w:rPr>
        <w:t xml:space="preserve"> </w:t>
      </w:r>
      <w:r>
        <w:t>que, antes da mudança de paradigma decorrente da assunção da Doutrina da Proteção</w:t>
      </w:r>
      <w:r>
        <w:rPr>
          <w:spacing w:val="1"/>
        </w:rPr>
        <w:t xml:space="preserve"> </w:t>
      </w:r>
      <w:r>
        <w:t>Integral, as “funções tutelares” eram incumbidas ao Juiz de Menores, que as acumulava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 atividades judiciais propriamente ditas.</w:t>
      </w:r>
    </w:p>
    <w:p w:rsidR="009D2542" w:rsidRDefault="00B97162">
      <w:pPr>
        <w:pStyle w:val="Corpodetexto"/>
        <w:spacing w:before="1" w:line="276" w:lineRule="auto"/>
        <w:ind w:left="177" w:right="189" w:firstLine="851"/>
        <w:jc w:val="both"/>
      </w:pPr>
      <w:r>
        <w:t>Foi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Criança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consonância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texto</w:t>
      </w:r>
      <w:r>
        <w:rPr>
          <w:spacing w:val="-64"/>
        </w:rPr>
        <w:t xml:space="preserve"> </w:t>
      </w:r>
      <w:r>
        <w:t>constitucional, que as conferiu à comunidade, por meio do Conselho Tutelar, tendo,</w:t>
      </w:r>
      <w:r>
        <w:rPr>
          <w:spacing w:val="1"/>
        </w:rPr>
        <w:t xml:space="preserve"> </w:t>
      </w:r>
      <w:r>
        <w:t>inclusive, ampliado o rol de medidas possíveis de serem aplicadas em proteção aos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da criança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 adolescente.</w:t>
      </w:r>
    </w:p>
    <w:p w:rsidR="009D2542" w:rsidRDefault="00B97162">
      <w:pPr>
        <w:pStyle w:val="Corpodetexto"/>
        <w:spacing w:line="276" w:lineRule="auto"/>
        <w:ind w:left="177" w:right="189" w:firstLine="851"/>
        <w:jc w:val="both"/>
      </w:pPr>
      <w:r>
        <w:t>Com a criação dos Conselhos Tutelares, permitiu-se a maior participação da</w:t>
      </w:r>
      <w:r>
        <w:rPr>
          <w:spacing w:val="1"/>
        </w:rPr>
        <w:t xml:space="preserve"> </w:t>
      </w:r>
      <w:r>
        <w:t>sociedade nas decisões relativas aos interesses das crianças e dos adolescentes, que, a</w:t>
      </w:r>
      <w:r>
        <w:rPr>
          <w:spacing w:val="-64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então,</w:t>
      </w:r>
      <w:r>
        <w:rPr>
          <w:spacing w:val="-2"/>
        </w:rPr>
        <w:t xml:space="preserve"> </w:t>
      </w:r>
      <w:r>
        <w:t>deixaram</w:t>
      </w:r>
      <w:r>
        <w:rPr>
          <w:spacing w:val="-1"/>
        </w:rPr>
        <w:t xml:space="preserve"> </w:t>
      </w:r>
      <w:r>
        <w:t>de se</w:t>
      </w:r>
      <w:r>
        <w:rPr>
          <w:spacing w:val="-1"/>
        </w:rPr>
        <w:t xml:space="preserve"> </w:t>
      </w:r>
      <w:r>
        <w:t>vincular ao Juiz</w:t>
      </w:r>
      <w:r>
        <w:rPr>
          <w:spacing w:val="-3"/>
        </w:rPr>
        <w:t xml:space="preserve"> </w:t>
      </w:r>
      <w:r>
        <w:t>de Menores.</w:t>
      </w:r>
    </w:p>
    <w:p w:rsidR="009D2542" w:rsidRDefault="00B97162">
      <w:pPr>
        <w:pStyle w:val="Corpodetexto"/>
        <w:spacing w:before="1" w:line="276" w:lineRule="auto"/>
        <w:ind w:left="177" w:right="189" w:firstLine="851"/>
        <w:jc w:val="both"/>
      </w:pPr>
      <w:r>
        <w:t>Por isso, o Conselho Tutelar é um órgão indispensável do Sistema de Garantia</w:t>
      </w:r>
      <w:r>
        <w:rPr>
          <w:spacing w:val="1"/>
        </w:rPr>
        <w:t xml:space="preserve"> </w:t>
      </w:r>
      <w:r>
        <w:t>dos Direitos da Criança e do Adolescente, para a integral proteção dos seus direitos.</w:t>
      </w:r>
      <w:r>
        <w:rPr>
          <w:spacing w:val="1"/>
        </w:rPr>
        <w:t xml:space="preserve"> </w:t>
      </w:r>
      <w:r>
        <w:t>Considerando a atribuição do Ministério Público na fiscalização do processo de escolha</w:t>
      </w:r>
      <w:r>
        <w:rPr>
          <w:spacing w:val="1"/>
        </w:rPr>
        <w:t xml:space="preserve"> </w:t>
      </w:r>
      <w:r>
        <w:t>dos membros do Conselho Tutelar (art. 139, ECA), o Conselho Nacional do Ministério</w:t>
      </w:r>
      <w:r>
        <w:rPr>
          <w:spacing w:val="1"/>
        </w:rPr>
        <w:t xml:space="preserve"> </w:t>
      </w:r>
      <w:r>
        <w:t>Público, por meio do Grupo de Trabalho “Conselho Tutelar”, decidiu elaborar o presente</w:t>
      </w:r>
      <w:r>
        <w:rPr>
          <w:spacing w:val="1"/>
        </w:rPr>
        <w:t xml:space="preserve"> </w:t>
      </w:r>
      <w:r>
        <w:t>Guia de Atuação, com o intuito de garantir subsídios aos Promotores de Justiça com</w:t>
      </w:r>
      <w:r>
        <w:rPr>
          <w:spacing w:val="1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na infância e</w:t>
      </w:r>
      <w:r>
        <w:rPr>
          <w:spacing w:val="1"/>
        </w:rPr>
        <w:t xml:space="preserve"> </w:t>
      </w:r>
      <w:r>
        <w:t>juventude.</w:t>
      </w:r>
    </w:p>
    <w:p w:rsidR="009D2542" w:rsidRDefault="009D2542">
      <w:pPr>
        <w:pStyle w:val="Corpodetexto"/>
        <w:spacing w:before="7"/>
        <w:rPr>
          <w:sz w:val="27"/>
        </w:rPr>
      </w:pPr>
    </w:p>
    <w:p w:rsidR="00D87796" w:rsidRDefault="00D87796">
      <w:pPr>
        <w:pStyle w:val="Corpodetexto"/>
        <w:spacing w:before="7"/>
        <w:rPr>
          <w:sz w:val="27"/>
        </w:rPr>
      </w:pPr>
    </w:p>
    <w:p w:rsidR="006700CC" w:rsidRDefault="006700CC">
      <w:pPr>
        <w:pStyle w:val="Corpodetexto"/>
        <w:spacing w:before="7"/>
        <w:rPr>
          <w:sz w:val="27"/>
        </w:rPr>
      </w:pPr>
    </w:p>
    <w:p w:rsidR="009D2542" w:rsidRDefault="00B97162">
      <w:pPr>
        <w:pStyle w:val="Ttulo1"/>
        <w:numPr>
          <w:ilvl w:val="0"/>
          <w:numId w:val="5"/>
        </w:numPr>
        <w:tabs>
          <w:tab w:val="left" w:pos="447"/>
        </w:tabs>
        <w:ind w:hanging="270"/>
        <w:jc w:val="left"/>
      </w:pPr>
      <w:r>
        <w:lastRenderedPageBreak/>
        <w:t>OBJETIVO</w:t>
      </w:r>
      <w:r>
        <w:rPr>
          <w:spacing w:val="-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CONTRATAÇÃO:</w:t>
      </w:r>
    </w:p>
    <w:p w:rsidR="009D2542" w:rsidRDefault="009D2542"/>
    <w:p w:rsidR="009D2542" w:rsidRDefault="00B97162">
      <w:pPr>
        <w:pStyle w:val="Corpodetexto"/>
        <w:spacing w:before="92" w:line="276" w:lineRule="auto"/>
        <w:ind w:left="177" w:right="186" w:firstLine="993"/>
        <w:jc w:val="both"/>
      </w:pPr>
      <w:r>
        <w:t>O processo de escolha dos membros do Conselho Tutelar constitui-se em uma</w:t>
      </w:r>
      <w:r>
        <w:rPr>
          <w:spacing w:val="1"/>
        </w:rPr>
        <w:t xml:space="preserve"> </w:t>
      </w:r>
      <w:r>
        <w:t>sucessão de atos administrativos praticados pelo Conselho Municipal dos Direitos da</w:t>
      </w:r>
      <w:r>
        <w:rPr>
          <w:spacing w:val="1"/>
        </w:rPr>
        <w:t xml:space="preserve"> </w:t>
      </w:r>
      <w:r>
        <w:t>Criança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Adolescente</w:t>
      </w:r>
      <w:r>
        <w:rPr>
          <w:spacing w:val="-14"/>
        </w:rPr>
        <w:t xml:space="preserve"> </w:t>
      </w:r>
      <w:r>
        <w:t>(CMDCA),</w:t>
      </w:r>
      <w:r>
        <w:rPr>
          <w:spacing w:val="-13"/>
        </w:rPr>
        <w:t xml:space="preserve"> </w:t>
      </w:r>
      <w:r>
        <w:t>previstos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Lei</w:t>
      </w:r>
      <w:r>
        <w:rPr>
          <w:spacing w:val="-13"/>
        </w:rPr>
        <w:t xml:space="preserve"> </w:t>
      </w:r>
      <w:r>
        <w:t>Municipal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Edital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convocação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certame.</w:t>
      </w:r>
    </w:p>
    <w:p w:rsidR="009D2542" w:rsidRDefault="00B97162">
      <w:pPr>
        <w:pStyle w:val="Corpodetexto"/>
        <w:spacing w:before="1" w:line="276" w:lineRule="auto"/>
        <w:ind w:left="177" w:right="198" w:firstLine="993"/>
        <w:jc w:val="both"/>
      </w:pPr>
      <w:r>
        <w:t>A base legal está contida nos artigos 132 a 140 do Estatuto da Criança e do</w:t>
      </w:r>
      <w:r>
        <w:rPr>
          <w:spacing w:val="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(Lei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8.069/1990),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modificações</w:t>
      </w:r>
      <w:r>
        <w:rPr>
          <w:spacing w:val="1"/>
        </w:rPr>
        <w:t xml:space="preserve"> </w:t>
      </w:r>
      <w:r>
        <w:t>introduzidas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12.696/2010 e n. 13.524/2019, além da Resolução n. 170 do Conselho Nacional dos</w:t>
      </w:r>
      <w:r>
        <w:rPr>
          <w:spacing w:val="1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da Criança 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(Conanda).</w:t>
      </w:r>
    </w:p>
    <w:p w:rsidR="009D2542" w:rsidRDefault="009D2542" w:rsidP="00F31C17">
      <w:pPr>
        <w:pStyle w:val="Corpodetexto"/>
        <w:spacing w:before="9" w:line="360" w:lineRule="auto"/>
        <w:rPr>
          <w:sz w:val="27"/>
        </w:rPr>
      </w:pPr>
    </w:p>
    <w:p w:rsidR="009D2542" w:rsidRDefault="00B97162">
      <w:pPr>
        <w:pStyle w:val="Ttulo1"/>
        <w:numPr>
          <w:ilvl w:val="0"/>
          <w:numId w:val="5"/>
        </w:numPr>
        <w:tabs>
          <w:tab w:val="left" w:pos="447"/>
        </w:tabs>
        <w:ind w:hanging="270"/>
        <w:jc w:val="left"/>
      </w:pPr>
      <w:r>
        <w:t>DESCRIÇÃO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OBJETO:</w:t>
      </w:r>
    </w:p>
    <w:p w:rsidR="009D2542" w:rsidRPr="006700CC" w:rsidRDefault="009D2542">
      <w:pPr>
        <w:pStyle w:val="Corpodetexto"/>
        <w:spacing w:before="1"/>
        <w:rPr>
          <w:rFonts w:ascii="Arial"/>
          <w:b/>
          <w:sz w:val="26"/>
          <w:szCs w:val="26"/>
        </w:rPr>
      </w:pPr>
    </w:p>
    <w:p w:rsidR="009D2542" w:rsidRDefault="00B97162">
      <w:pPr>
        <w:pStyle w:val="Corpodetexto"/>
        <w:spacing w:line="276" w:lineRule="auto"/>
        <w:ind w:left="177" w:right="188" w:firstLine="993"/>
        <w:jc w:val="both"/>
      </w:pP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Assessoria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Consultoria Técnica para a elaboração, acompanhamento e orientação no Processo de</w:t>
      </w:r>
      <w:r>
        <w:rPr>
          <w:spacing w:val="1"/>
        </w:rPr>
        <w:t xml:space="preserve"> </w:t>
      </w:r>
      <w:r>
        <w:t>escolha</w:t>
      </w:r>
      <w:r>
        <w:rPr>
          <w:spacing w:val="-2"/>
        </w:rPr>
        <w:t xml:space="preserve"> </w:t>
      </w:r>
      <w:r>
        <w:t>dos Conselheiros</w:t>
      </w:r>
      <w:r>
        <w:rPr>
          <w:spacing w:val="-1"/>
        </w:rPr>
        <w:t xml:space="preserve"> </w:t>
      </w:r>
      <w:r>
        <w:t>Tutelares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próxima Gestão 2024/2027.</w:t>
      </w:r>
    </w:p>
    <w:p w:rsidR="009D2542" w:rsidRDefault="009D2542">
      <w:pPr>
        <w:pStyle w:val="Corpodetexto"/>
        <w:spacing w:before="7"/>
        <w:rPr>
          <w:sz w:val="27"/>
        </w:rPr>
      </w:pPr>
    </w:p>
    <w:p w:rsidR="009D2542" w:rsidRPr="006700CC" w:rsidRDefault="00B97162">
      <w:pPr>
        <w:pStyle w:val="Ttulo1"/>
        <w:tabs>
          <w:tab w:val="left" w:pos="2301"/>
        </w:tabs>
        <w:ind w:left="174"/>
      </w:pPr>
      <w:r w:rsidRPr="006700CC">
        <w:t xml:space="preserve"> </w:t>
      </w:r>
      <w:r w:rsidRPr="006700CC">
        <w:tab/>
        <w:t>OBJETIVO</w:t>
      </w:r>
      <w:r w:rsidRPr="006700CC">
        <w:rPr>
          <w:spacing w:val="-5"/>
        </w:rPr>
        <w:t xml:space="preserve"> </w:t>
      </w:r>
      <w:r w:rsidRPr="006700CC">
        <w:t>GERAL:</w:t>
      </w:r>
    </w:p>
    <w:p w:rsidR="009D2542" w:rsidRDefault="009D2542">
      <w:pPr>
        <w:pStyle w:val="Corpodetexto"/>
        <w:spacing w:before="5"/>
        <w:rPr>
          <w:rFonts w:ascii="Arial"/>
          <w:b/>
          <w:sz w:val="21"/>
        </w:rPr>
      </w:pPr>
    </w:p>
    <w:p w:rsidR="009D2542" w:rsidRDefault="00B97162">
      <w:pPr>
        <w:pStyle w:val="Corpodetexto"/>
        <w:spacing w:before="92" w:line="278" w:lineRule="auto"/>
        <w:ind w:left="177" w:firstLine="1132"/>
      </w:pPr>
      <w:r>
        <w:t>Prestar</w:t>
      </w:r>
      <w:r>
        <w:rPr>
          <w:spacing w:val="34"/>
        </w:rPr>
        <w:t xml:space="preserve"> </w:t>
      </w:r>
      <w:r>
        <w:t>apoio</w:t>
      </w:r>
      <w:r>
        <w:rPr>
          <w:spacing w:val="33"/>
        </w:rPr>
        <w:t xml:space="preserve"> </w:t>
      </w:r>
      <w:r>
        <w:t>técnico</w:t>
      </w:r>
      <w:r>
        <w:rPr>
          <w:spacing w:val="35"/>
        </w:rPr>
        <w:t xml:space="preserve"> </w:t>
      </w:r>
      <w:r>
        <w:t>especializado</w:t>
      </w:r>
      <w:r>
        <w:rPr>
          <w:spacing w:val="35"/>
        </w:rPr>
        <w:t xml:space="preserve"> </w:t>
      </w:r>
      <w:r>
        <w:t>ao</w:t>
      </w:r>
      <w:r>
        <w:rPr>
          <w:spacing w:val="33"/>
        </w:rPr>
        <w:t xml:space="preserve"> </w:t>
      </w:r>
      <w:r>
        <w:t>CMDCA</w:t>
      </w:r>
      <w:r>
        <w:rPr>
          <w:spacing w:val="35"/>
        </w:rPr>
        <w:t xml:space="preserve"> </w:t>
      </w:r>
      <w:r>
        <w:t>de</w:t>
      </w:r>
      <w:r>
        <w:rPr>
          <w:spacing w:val="43"/>
        </w:rPr>
        <w:t xml:space="preserve"> </w:t>
      </w:r>
      <w:r w:rsidR="006700CC">
        <w:t>Águas de Lindóia</w:t>
      </w:r>
      <w:r>
        <w:t>/SP,</w:t>
      </w:r>
      <w:r>
        <w:rPr>
          <w:spacing w:val="35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eleição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Conselheiros</w:t>
      </w:r>
      <w:r>
        <w:rPr>
          <w:spacing w:val="-12"/>
        </w:rPr>
        <w:t xml:space="preserve"> </w:t>
      </w:r>
      <w:r>
        <w:t>Tutelares</w:t>
      </w:r>
      <w:r>
        <w:rPr>
          <w:spacing w:val="-8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escolha</w:t>
      </w:r>
      <w:r>
        <w:rPr>
          <w:spacing w:val="-9"/>
        </w:rPr>
        <w:t xml:space="preserve"> </w:t>
      </w:r>
      <w:r>
        <w:t>unificada.</w:t>
      </w:r>
    </w:p>
    <w:p w:rsidR="009D2542" w:rsidRPr="006700CC" w:rsidRDefault="00B97162" w:rsidP="00F31C17">
      <w:pPr>
        <w:tabs>
          <w:tab w:val="left" w:pos="897"/>
          <w:tab w:val="left" w:pos="898"/>
        </w:tabs>
        <w:spacing w:before="203" w:line="360" w:lineRule="auto"/>
        <w:ind w:left="537" w:right="198"/>
        <w:rPr>
          <w:sz w:val="24"/>
        </w:rPr>
      </w:pPr>
      <w:r w:rsidRPr="006700CC">
        <w:rPr>
          <w:sz w:val="24"/>
        </w:rPr>
        <w:t>1 - Acompanhamento na Elaboração do Edital e demais tramites, da realização da</w:t>
      </w:r>
      <w:r w:rsidRPr="006700CC">
        <w:rPr>
          <w:spacing w:val="-64"/>
          <w:sz w:val="24"/>
        </w:rPr>
        <w:t xml:space="preserve"> </w:t>
      </w:r>
      <w:r w:rsidRPr="006700CC">
        <w:rPr>
          <w:sz w:val="24"/>
        </w:rPr>
        <w:t>eleição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de Conselheiro</w:t>
      </w:r>
      <w:r w:rsidR="00F31C17">
        <w:rPr>
          <w:sz w:val="24"/>
        </w:rPr>
        <w:t>s</w:t>
      </w:r>
      <w:r w:rsidRPr="006700CC">
        <w:rPr>
          <w:sz w:val="24"/>
        </w:rPr>
        <w:t xml:space="preserve"> Tutelar</w:t>
      </w:r>
      <w:r w:rsidR="00F31C17">
        <w:rPr>
          <w:sz w:val="24"/>
        </w:rPr>
        <w:t>es</w:t>
      </w:r>
      <w:r w:rsidRPr="006700CC">
        <w:rPr>
          <w:sz w:val="24"/>
        </w:rPr>
        <w:t>;</w:t>
      </w:r>
    </w:p>
    <w:p w:rsidR="009D2542" w:rsidRPr="006700CC" w:rsidRDefault="00B97162" w:rsidP="00F31C17">
      <w:pPr>
        <w:tabs>
          <w:tab w:val="left" w:pos="897"/>
          <w:tab w:val="left" w:pos="898"/>
        </w:tabs>
        <w:spacing w:before="3" w:line="360" w:lineRule="auto"/>
        <w:ind w:left="536"/>
        <w:rPr>
          <w:sz w:val="24"/>
        </w:rPr>
      </w:pPr>
      <w:r w:rsidRPr="006700CC">
        <w:rPr>
          <w:sz w:val="24"/>
        </w:rPr>
        <w:t>2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-</w:t>
      </w:r>
      <w:r w:rsidRPr="006700CC">
        <w:rPr>
          <w:spacing w:val="-4"/>
          <w:sz w:val="24"/>
        </w:rPr>
        <w:t xml:space="preserve"> </w:t>
      </w:r>
      <w:r w:rsidRPr="006700CC">
        <w:rPr>
          <w:sz w:val="24"/>
        </w:rPr>
        <w:t>Acompanhamento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e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Assessoria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em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Regimento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Interno;</w:t>
      </w:r>
    </w:p>
    <w:p w:rsidR="009D2542" w:rsidRPr="006700CC" w:rsidRDefault="00B97162" w:rsidP="00F31C17">
      <w:pPr>
        <w:tabs>
          <w:tab w:val="left" w:pos="897"/>
          <w:tab w:val="left" w:pos="898"/>
        </w:tabs>
        <w:spacing w:line="360" w:lineRule="auto"/>
        <w:ind w:left="536"/>
        <w:rPr>
          <w:sz w:val="24"/>
        </w:rPr>
      </w:pPr>
      <w:r w:rsidRPr="006700CC">
        <w:rPr>
          <w:sz w:val="24"/>
        </w:rPr>
        <w:t>3</w:t>
      </w:r>
      <w:r w:rsidRPr="006700CC">
        <w:rPr>
          <w:spacing w:val="-1"/>
          <w:sz w:val="24"/>
        </w:rPr>
        <w:t xml:space="preserve"> </w:t>
      </w:r>
      <w:r w:rsidRPr="006700CC">
        <w:rPr>
          <w:sz w:val="24"/>
        </w:rPr>
        <w:t>-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Elaboração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do</w:t>
      </w:r>
      <w:r w:rsidRPr="006700CC">
        <w:rPr>
          <w:spacing w:val="-1"/>
          <w:sz w:val="24"/>
        </w:rPr>
        <w:t xml:space="preserve"> </w:t>
      </w:r>
      <w:r w:rsidRPr="006700CC">
        <w:rPr>
          <w:sz w:val="24"/>
        </w:rPr>
        <w:t>Edital</w:t>
      </w:r>
      <w:r w:rsidRPr="006700CC">
        <w:rPr>
          <w:spacing w:val="-1"/>
          <w:sz w:val="24"/>
        </w:rPr>
        <w:t xml:space="preserve"> </w:t>
      </w:r>
      <w:r w:rsidRPr="006700CC">
        <w:rPr>
          <w:sz w:val="24"/>
        </w:rPr>
        <w:t>divulgando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o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processo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de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escolha;</w:t>
      </w:r>
    </w:p>
    <w:p w:rsidR="009D2542" w:rsidRPr="006700CC" w:rsidRDefault="00B97162" w:rsidP="00F31C17">
      <w:pPr>
        <w:tabs>
          <w:tab w:val="left" w:pos="897"/>
          <w:tab w:val="left" w:pos="898"/>
        </w:tabs>
        <w:spacing w:line="360" w:lineRule="auto"/>
        <w:ind w:left="536"/>
        <w:rPr>
          <w:sz w:val="24"/>
        </w:rPr>
      </w:pPr>
      <w:r w:rsidRPr="006700CC">
        <w:rPr>
          <w:sz w:val="24"/>
        </w:rPr>
        <w:t>4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-</w:t>
      </w:r>
      <w:r w:rsidRPr="006700CC">
        <w:rPr>
          <w:spacing w:val="-4"/>
          <w:sz w:val="24"/>
        </w:rPr>
        <w:t xml:space="preserve"> </w:t>
      </w:r>
      <w:r w:rsidRPr="006700CC">
        <w:rPr>
          <w:sz w:val="24"/>
        </w:rPr>
        <w:t>Apreciação</w:t>
      </w:r>
      <w:r w:rsidRPr="006700CC">
        <w:rPr>
          <w:spacing w:val="-5"/>
          <w:sz w:val="24"/>
        </w:rPr>
        <w:t xml:space="preserve"> </w:t>
      </w:r>
      <w:r w:rsidRPr="006700CC">
        <w:rPr>
          <w:sz w:val="24"/>
        </w:rPr>
        <w:t>dos</w:t>
      </w:r>
      <w:r w:rsidRPr="006700CC">
        <w:rPr>
          <w:spacing w:val="-5"/>
          <w:sz w:val="24"/>
        </w:rPr>
        <w:t xml:space="preserve"> </w:t>
      </w:r>
      <w:r w:rsidRPr="006700CC">
        <w:rPr>
          <w:sz w:val="24"/>
        </w:rPr>
        <w:t>documentos</w:t>
      </w:r>
      <w:r w:rsidRPr="006700CC">
        <w:rPr>
          <w:spacing w:val="-6"/>
          <w:sz w:val="24"/>
        </w:rPr>
        <w:t xml:space="preserve"> </w:t>
      </w:r>
      <w:r w:rsidRPr="006700CC">
        <w:rPr>
          <w:sz w:val="24"/>
        </w:rPr>
        <w:t>apresentados</w:t>
      </w:r>
      <w:r w:rsidRPr="006700CC">
        <w:rPr>
          <w:spacing w:val="-6"/>
          <w:sz w:val="24"/>
        </w:rPr>
        <w:t xml:space="preserve"> </w:t>
      </w:r>
      <w:r w:rsidRPr="006700CC">
        <w:rPr>
          <w:sz w:val="24"/>
        </w:rPr>
        <w:t>pelos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candidatos;</w:t>
      </w:r>
    </w:p>
    <w:p w:rsidR="009D2542" w:rsidRPr="006700CC" w:rsidRDefault="00B97162" w:rsidP="00F31C17">
      <w:pPr>
        <w:tabs>
          <w:tab w:val="left" w:pos="897"/>
          <w:tab w:val="left" w:pos="898"/>
        </w:tabs>
        <w:spacing w:line="360" w:lineRule="auto"/>
        <w:ind w:left="536"/>
        <w:rPr>
          <w:sz w:val="24"/>
        </w:rPr>
      </w:pPr>
      <w:r w:rsidRPr="006700CC">
        <w:rPr>
          <w:sz w:val="24"/>
        </w:rPr>
        <w:t>5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-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Apreciação</w:t>
      </w:r>
      <w:r w:rsidRPr="006700CC">
        <w:rPr>
          <w:spacing w:val="-5"/>
          <w:sz w:val="24"/>
        </w:rPr>
        <w:t xml:space="preserve"> </w:t>
      </w:r>
      <w:r w:rsidRPr="006700CC">
        <w:rPr>
          <w:sz w:val="24"/>
        </w:rPr>
        <w:t>dos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recursos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de</w:t>
      </w:r>
      <w:r w:rsidRPr="006700CC">
        <w:rPr>
          <w:spacing w:val="-5"/>
          <w:sz w:val="24"/>
        </w:rPr>
        <w:t xml:space="preserve"> </w:t>
      </w:r>
      <w:r w:rsidRPr="006700CC">
        <w:rPr>
          <w:sz w:val="24"/>
        </w:rPr>
        <w:t>candidatos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contra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impugnações;</w:t>
      </w:r>
    </w:p>
    <w:p w:rsidR="009D2542" w:rsidRPr="006700CC" w:rsidRDefault="00B97162" w:rsidP="00F31C17">
      <w:pPr>
        <w:tabs>
          <w:tab w:val="left" w:pos="897"/>
          <w:tab w:val="left" w:pos="898"/>
        </w:tabs>
        <w:spacing w:line="360" w:lineRule="auto"/>
        <w:ind w:left="536"/>
        <w:rPr>
          <w:sz w:val="24"/>
        </w:rPr>
      </w:pPr>
      <w:r w:rsidRPr="006700CC">
        <w:rPr>
          <w:sz w:val="24"/>
        </w:rPr>
        <w:t>6</w:t>
      </w:r>
      <w:r w:rsidRPr="006700CC">
        <w:rPr>
          <w:spacing w:val="-1"/>
          <w:sz w:val="24"/>
        </w:rPr>
        <w:t xml:space="preserve"> </w:t>
      </w:r>
      <w:r w:rsidRPr="006700CC">
        <w:rPr>
          <w:sz w:val="24"/>
        </w:rPr>
        <w:t>-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Documento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de</w:t>
      </w:r>
      <w:r w:rsidRPr="006700CC">
        <w:rPr>
          <w:spacing w:val="-4"/>
          <w:sz w:val="24"/>
        </w:rPr>
        <w:t xml:space="preserve"> </w:t>
      </w:r>
      <w:r w:rsidRPr="006700CC">
        <w:rPr>
          <w:sz w:val="24"/>
        </w:rPr>
        <w:t>publicação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dos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nomes</w:t>
      </w:r>
      <w:r w:rsidRPr="006700CC">
        <w:rPr>
          <w:spacing w:val="-4"/>
          <w:sz w:val="24"/>
        </w:rPr>
        <w:t xml:space="preserve"> </w:t>
      </w:r>
      <w:r w:rsidRPr="006700CC">
        <w:rPr>
          <w:sz w:val="24"/>
        </w:rPr>
        <w:t>dos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candidatos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registrados;</w:t>
      </w:r>
    </w:p>
    <w:p w:rsidR="009D2542" w:rsidRPr="006700CC" w:rsidRDefault="00B97162" w:rsidP="00F31C17">
      <w:pPr>
        <w:tabs>
          <w:tab w:val="left" w:pos="897"/>
          <w:tab w:val="left" w:pos="898"/>
        </w:tabs>
        <w:spacing w:line="360" w:lineRule="auto"/>
        <w:ind w:left="537" w:right="771"/>
        <w:rPr>
          <w:sz w:val="24"/>
        </w:rPr>
      </w:pPr>
      <w:r w:rsidRPr="006700CC">
        <w:rPr>
          <w:sz w:val="24"/>
        </w:rPr>
        <w:t>7 - Acompanhamento do pleito das Eleições, contagem de votos, apuração e</w:t>
      </w:r>
      <w:r w:rsidRPr="006700CC">
        <w:rPr>
          <w:spacing w:val="-64"/>
          <w:sz w:val="24"/>
        </w:rPr>
        <w:t xml:space="preserve"> </w:t>
      </w:r>
      <w:r w:rsidRPr="006700CC">
        <w:rPr>
          <w:sz w:val="24"/>
        </w:rPr>
        <w:t>divulgação</w:t>
      </w:r>
      <w:r w:rsidRPr="006700CC">
        <w:rPr>
          <w:spacing w:val="-1"/>
          <w:sz w:val="24"/>
        </w:rPr>
        <w:t xml:space="preserve"> </w:t>
      </w:r>
      <w:r w:rsidRPr="006700CC">
        <w:rPr>
          <w:sz w:val="24"/>
        </w:rPr>
        <w:t>do resultado das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urnas;</w:t>
      </w:r>
    </w:p>
    <w:p w:rsidR="009D2542" w:rsidRPr="006700CC" w:rsidRDefault="00B97162" w:rsidP="00F31C17">
      <w:pPr>
        <w:tabs>
          <w:tab w:val="left" w:pos="897"/>
          <w:tab w:val="left" w:pos="898"/>
        </w:tabs>
        <w:spacing w:before="1" w:line="360" w:lineRule="auto"/>
        <w:ind w:left="537" w:right="692"/>
        <w:rPr>
          <w:sz w:val="24"/>
        </w:rPr>
      </w:pPr>
      <w:r w:rsidRPr="006700CC">
        <w:rPr>
          <w:sz w:val="24"/>
        </w:rPr>
        <w:t>8 - Elaboração e Aplicação do processo seletivo aos candidatos; bem como,</w:t>
      </w:r>
      <w:r w:rsidRPr="006700CC">
        <w:rPr>
          <w:spacing w:val="1"/>
          <w:sz w:val="24"/>
        </w:rPr>
        <w:t xml:space="preserve"> </w:t>
      </w:r>
      <w:r w:rsidRPr="006700CC">
        <w:rPr>
          <w:sz w:val="24"/>
        </w:rPr>
        <w:t>disponibilização de todo material necessário (provas escritas/capacitação dos</w:t>
      </w:r>
      <w:r w:rsidRPr="006700CC">
        <w:rPr>
          <w:spacing w:val="-64"/>
          <w:sz w:val="24"/>
        </w:rPr>
        <w:t xml:space="preserve"> </w:t>
      </w:r>
      <w:r w:rsidRPr="006700CC">
        <w:rPr>
          <w:sz w:val="24"/>
        </w:rPr>
        <w:t>candidatos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a Conselheiro Tutelar)</w:t>
      </w:r>
      <w:r w:rsidRPr="006700CC">
        <w:rPr>
          <w:spacing w:val="-1"/>
          <w:sz w:val="24"/>
        </w:rPr>
        <w:t xml:space="preserve"> </w:t>
      </w:r>
      <w:r w:rsidRPr="006700CC">
        <w:rPr>
          <w:sz w:val="24"/>
        </w:rPr>
        <w:t>dos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eleitos;</w:t>
      </w:r>
    </w:p>
    <w:p w:rsidR="009D2542" w:rsidRPr="006700CC" w:rsidRDefault="00B97162" w:rsidP="00F31C17">
      <w:pPr>
        <w:tabs>
          <w:tab w:val="left" w:pos="897"/>
          <w:tab w:val="left" w:pos="898"/>
        </w:tabs>
        <w:spacing w:before="3" w:line="360" w:lineRule="auto"/>
        <w:ind w:left="536"/>
        <w:rPr>
          <w:sz w:val="24"/>
        </w:rPr>
      </w:pPr>
      <w:r w:rsidRPr="006700CC">
        <w:rPr>
          <w:sz w:val="24"/>
        </w:rPr>
        <w:t>9</w:t>
      </w:r>
      <w:r w:rsidRPr="006700CC">
        <w:rPr>
          <w:spacing w:val="-1"/>
          <w:sz w:val="24"/>
        </w:rPr>
        <w:t xml:space="preserve"> </w:t>
      </w:r>
      <w:r w:rsidRPr="006700CC">
        <w:rPr>
          <w:sz w:val="24"/>
        </w:rPr>
        <w:t>–</w:t>
      </w:r>
      <w:r w:rsidRPr="006700CC">
        <w:rPr>
          <w:spacing w:val="-1"/>
          <w:sz w:val="24"/>
        </w:rPr>
        <w:t xml:space="preserve"> </w:t>
      </w:r>
      <w:r w:rsidRPr="006700CC">
        <w:rPr>
          <w:sz w:val="24"/>
        </w:rPr>
        <w:t>Auxilio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na Correção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e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divulgação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das</w:t>
      </w:r>
      <w:r w:rsidRPr="006700CC">
        <w:rPr>
          <w:spacing w:val="-4"/>
          <w:sz w:val="24"/>
        </w:rPr>
        <w:t xml:space="preserve"> </w:t>
      </w:r>
      <w:r w:rsidRPr="006700CC">
        <w:rPr>
          <w:sz w:val="24"/>
        </w:rPr>
        <w:t>provas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escritas;</w:t>
      </w:r>
    </w:p>
    <w:p w:rsidR="009D2542" w:rsidRPr="006700CC" w:rsidRDefault="00B97162" w:rsidP="00F31C17">
      <w:pPr>
        <w:tabs>
          <w:tab w:val="left" w:pos="897"/>
          <w:tab w:val="left" w:pos="898"/>
        </w:tabs>
        <w:spacing w:line="360" w:lineRule="auto"/>
        <w:ind w:left="536"/>
        <w:rPr>
          <w:sz w:val="24"/>
        </w:rPr>
      </w:pPr>
      <w:r w:rsidRPr="006700CC">
        <w:rPr>
          <w:sz w:val="24"/>
        </w:rPr>
        <w:t>10</w:t>
      </w:r>
      <w:r w:rsidRPr="006700CC">
        <w:rPr>
          <w:spacing w:val="-1"/>
          <w:sz w:val="24"/>
        </w:rPr>
        <w:t xml:space="preserve"> </w:t>
      </w:r>
      <w:r w:rsidRPr="006700CC">
        <w:rPr>
          <w:sz w:val="24"/>
        </w:rPr>
        <w:t>-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Documentos</w:t>
      </w:r>
      <w:r w:rsidRPr="006700CC">
        <w:rPr>
          <w:spacing w:val="-4"/>
          <w:sz w:val="24"/>
        </w:rPr>
        <w:t xml:space="preserve"> </w:t>
      </w:r>
      <w:r w:rsidRPr="006700CC">
        <w:rPr>
          <w:sz w:val="24"/>
        </w:rPr>
        <w:t>de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nomeação.</w:t>
      </w:r>
    </w:p>
    <w:p w:rsidR="009D2542" w:rsidRPr="006700CC" w:rsidRDefault="00B97162" w:rsidP="00F31C17">
      <w:pPr>
        <w:tabs>
          <w:tab w:val="left" w:pos="897"/>
          <w:tab w:val="left" w:pos="898"/>
        </w:tabs>
        <w:spacing w:line="360" w:lineRule="auto"/>
        <w:ind w:left="536"/>
        <w:rPr>
          <w:sz w:val="24"/>
        </w:rPr>
      </w:pPr>
      <w:r w:rsidRPr="006700CC">
        <w:rPr>
          <w:sz w:val="24"/>
        </w:rPr>
        <w:t>1</w:t>
      </w:r>
      <w:r w:rsidR="00F31C17">
        <w:rPr>
          <w:sz w:val="24"/>
        </w:rPr>
        <w:t>1</w:t>
      </w:r>
      <w:r w:rsidRPr="006700CC">
        <w:rPr>
          <w:sz w:val="24"/>
        </w:rPr>
        <w:t>-</w:t>
      </w:r>
      <w:r w:rsidRPr="006700CC">
        <w:rPr>
          <w:spacing w:val="-4"/>
          <w:sz w:val="24"/>
        </w:rPr>
        <w:t xml:space="preserve"> </w:t>
      </w:r>
      <w:r w:rsidRPr="006700CC">
        <w:rPr>
          <w:sz w:val="24"/>
        </w:rPr>
        <w:t>E</w:t>
      </w:r>
      <w:r w:rsidRPr="006700CC">
        <w:rPr>
          <w:spacing w:val="-4"/>
          <w:sz w:val="24"/>
        </w:rPr>
        <w:t xml:space="preserve"> </w:t>
      </w:r>
      <w:r w:rsidRPr="006700CC">
        <w:rPr>
          <w:sz w:val="24"/>
        </w:rPr>
        <w:t>demais</w:t>
      </w:r>
      <w:r w:rsidRPr="006700CC">
        <w:rPr>
          <w:spacing w:val="-1"/>
          <w:sz w:val="24"/>
        </w:rPr>
        <w:t xml:space="preserve"> </w:t>
      </w:r>
      <w:r w:rsidRPr="006700CC">
        <w:rPr>
          <w:sz w:val="24"/>
        </w:rPr>
        <w:t>situações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que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o</w:t>
      </w:r>
      <w:r w:rsidRPr="006700CC">
        <w:rPr>
          <w:spacing w:val="-3"/>
          <w:sz w:val="24"/>
        </w:rPr>
        <w:t xml:space="preserve"> </w:t>
      </w:r>
      <w:r w:rsidRPr="006700CC">
        <w:rPr>
          <w:sz w:val="24"/>
        </w:rPr>
        <w:t>município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desejar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(a</w:t>
      </w:r>
      <w:r w:rsidRPr="006700CC">
        <w:rPr>
          <w:spacing w:val="-2"/>
          <w:sz w:val="24"/>
        </w:rPr>
        <w:t xml:space="preserve"> </w:t>
      </w:r>
      <w:r w:rsidRPr="006700CC">
        <w:rPr>
          <w:sz w:val="24"/>
        </w:rPr>
        <w:t>negociar).</w:t>
      </w:r>
    </w:p>
    <w:p w:rsidR="009D2542" w:rsidRDefault="009D2542" w:rsidP="00F31C17">
      <w:pPr>
        <w:pStyle w:val="Corpodetexto"/>
        <w:spacing w:before="11" w:line="360" w:lineRule="auto"/>
        <w:rPr>
          <w:sz w:val="35"/>
        </w:rPr>
      </w:pPr>
    </w:p>
    <w:p w:rsidR="009D2542" w:rsidRPr="00F31C17" w:rsidRDefault="00B97162">
      <w:pPr>
        <w:pStyle w:val="Ttulo1"/>
        <w:ind w:left="2082"/>
      </w:pPr>
      <w:r w:rsidRPr="00F31C17">
        <w:lastRenderedPageBreak/>
        <w:t>ENTREGAS</w:t>
      </w:r>
      <w:r w:rsidRPr="00F31C17">
        <w:rPr>
          <w:spacing w:val="-6"/>
        </w:rPr>
        <w:t xml:space="preserve"> </w:t>
      </w:r>
      <w:r w:rsidRPr="00F31C17">
        <w:t>PREVISTAS</w:t>
      </w:r>
    </w:p>
    <w:p w:rsidR="009D2542" w:rsidRDefault="00B97162" w:rsidP="00F31C17">
      <w:pPr>
        <w:pStyle w:val="Corpodetexto"/>
        <w:spacing w:before="201" w:line="276" w:lineRule="auto"/>
        <w:ind w:left="177" w:firstLine="708"/>
      </w:pPr>
      <w:r w:rsidRPr="00F31C17">
        <w:rPr>
          <w:spacing w:val="-1"/>
        </w:rPr>
        <w:t>1</w:t>
      </w:r>
      <w:r w:rsidR="00F31C17">
        <w:rPr>
          <w:spacing w:val="-1"/>
        </w:rPr>
        <w:t xml:space="preserve"> </w:t>
      </w:r>
      <w:r>
        <w:rPr>
          <w:spacing w:val="-1"/>
        </w:rPr>
        <w:t>-</w:t>
      </w:r>
      <w:r>
        <w:rPr>
          <w:spacing w:val="-17"/>
        </w:rPr>
        <w:t xml:space="preserve"> </w:t>
      </w:r>
      <w:r>
        <w:rPr>
          <w:spacing w:val="-1"/>
        </w:rPr>
        <w:t>Fornecimento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modelo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requerimento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inscrição</w:t>
      </w:r>
      <w:r>
        <w:rPr>
          <w:spacing w:val="-15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candidatos,</w:t>
      </w:r>
      <w:r>
        <w:rPr>
          <w:spacing w:val="-64"/>
        </w:rPr>
        <w:t xml:space="preserve"> </w:t>
      </w:r>
      <w:r>
        <w:t>orientação</w:t>
      </w:r>
      <w:r>
        <w:rPr>
          <w:spacing w:val="14"/>
        </w:rPr>
        <w:t xml:space="preserve"> </w:t>
      </w:r>
      <w:r>
        <w:t>técnica</w:t>
      </w:r>
      <w:r>
        <w:rPr>
          <w:spacing w:val="13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respostas</w:t>
      </w:r>
      <w:r>
        <w:rPr>
          <w:spacing w:val="11"/>
        </w:rPr>
        <w:t xml:space="preserve"> </w:t>
      </w:r>
      <w:r>
        <w:t>nos</w:t>
      </w:r>
      <w:r>
        <w:rPr>
          <w:spacing w:val="12"/>
        </w:rPr>
        <w:t xml:space="preserve"> </w:t>
      </w:r>
      <w:r>
        <w:t>casos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recurso,</w:t>
      </w:r>
      <w:r>
        <w:rPr>
          <w:spacing w:val="10"/>
        </w:rPr>
        <w:t xml:space="preserve"> </w:t>
      </w:r>
      <w:r>
        <w:t>fornecimento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modelos</w:t>
      </w:r>
      <w:r>
        <w:rPr>
          <w:spacing w:val="9"/>
        </w:rPr>
        <w:t xml:space="preserve"> </w:t>
      </w:r>
      <w:r>
        <w:t>de</w:t>
      </w:r>
      <w:r w:rsidR="00F31C17">
        <w:t xml:space="preserve"> </w:t>
      </w:r>
      <w:r>
        <w:t>atas, de planilha de apuração de votos, de</w:t>
      </w:r>
      <w:r>
        <w:rPr>
          <w:spacing w:val="1"/>
        </w:rPr>
        <w:t xml:space="preserve"> </w:t>
      </w:r>
      <w:r>
        <w:t xml:space="preserve">cédulas de eleição </w:t>
      </w:r>
      <w:r w:rsidR="006E609B">
        <w:t xml:space="preserve">e </w:t>
      </w:r>
      <w:r>
        <w:t>orientação sobre organização dos locais de votação.</w:t>
      </w:r>
    </w:p>
    <w:p w:rsidR="009D2542" w:rsidRDefault="00B97162">
      <w:pPr>
        <w:pStyle w:val="Corpodetexto"/>
        <w:spacing w:before="199" w:line="276" w:lineRule="auto"/>
        <w:ind w:left="177" w:right="296" w:firstLine="708"/>
        <w:jc w:val="both"/>
      </w:pPr>
      <w:r>
        <w:t>2</w:t>
      </w:r>
      <w:r w:rsidR="00F31C17">
        <w:t xml:space="preserve"> </w:t>
      </w:r>
      <w:r>
        <w:t>- Realização de curso de formação/capacitação aos candidatos sobre ECA, atribuições e rotina de funcionamento do</w:t>
      </w:r>
      <w:r>
        <w:rPr>
          <w:spacing w:val="1"/>
        </w:rPr>
        <w:t xml:space="preserve"> </w:t>
      </w:r>
      <w:r>
        <w:t>Conselho Tutelar, sendo que nesta formação haverá exposição dialogada,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apostilas</w:t>
      </w:r>
      <w:r>
        <w:rPr>
          <w:spacing w:val="-2"/>
        </w:rPr>
        <w:t xml:space="preserve"> </w:t>
      </w:r>
      <w:r>
        <w:t>individuais</w:t>
      </w:r>
      <w:r>
        <w:rPr>
          <w:spacing w:val="-1"/>
        </w:rPr>
        <w:t xml:space="preserve"> </w:t>
      </w:r>
      <w:r>
        <w:t>aos</w:t>
      </w:r>
      <w:r>
        <w:rPr>
          <w:spacing w:val="3"/>
        </w:rPr>
        <w:t xml:space="preserve"> </w:t>
      </w:r>
      <w:r>
        <w:t>participantes.</w:t>
      </w:r>
    </w:p>
    <w:p w:rsidR="009D2542" w:rsidRDefault="00B97162">
      <w:pPr>
        <w:pStyle w:val="Corpodetexto"/>
        <w:spacing w:before="203" w:line="278" w:lineRule="auto"/>
        <w:ind w:left="177" w:right="304" w:firstLine="708"/>
        <w:jc w:val="both"/>
      </w:pPr>
      <w:r>
        <w:t>3</w:t>
      </w:r>
      <w:r w:rsidR="006E609B">
        <w:t xml:space="preserve"> </w:t>
      </w:r>
      <w:r>
        <w:t>- Elaboração, impressão, aplicação e correção de questões de múltipla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dissertativas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fornecimento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obtidos,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determina a</w:t>
      </w:r>
      <w:r>
        <w:rPr>
          <w:spacing w:val="-2"/>
        </w:rPr>
        <w:t xml:space="preserve"> </w:t>
      </w:r>
      <w:r>
        <w:t>Lei Municipal.</w:t>
      </w:r>
    </w:p>
    <w:p w:rsidR="009D2542" w:rsidRDefault="00B97162">
      <w:pPr>
        <w:pStyle w:val="Corpodetexto"/>
        <w:spacing w:before="199" w:line="276" w:lineRule="auto"/>
        <w:ind w:left="177" w:right="300" w:firstLine="708"/>
        <w:jc w:val="both"/>
      </w:pPr>
      <w:r>
        <w:t>4-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Inicial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Tutelares eleitos e seus suplentes sobre Marcos Legais, ECA</w:t>
      </w:r>
      <w:r>
        <w:rPr>
          <w:spacing w:val="-6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Doutrina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Integral,</w:t>
      </w:r>
      <w:r>
        <w:rPr>
          <w:spacing w:val="1"/>
        </w:rPr>
        <w:t xml:space="preserve"> </w:t>
      </w:r>
      <w:r>
        <w:t>Rotina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Tutelar,</w:t>
      </w:r>
      <w:r>
        <w:rPr>
          <w:spacing w:val="1"/>
        </w:rPr>
        <w:t xml:space="preserve"> </w:t>
      </w:r>
      <w:r>
        <w:t>Atribuições do Conselho Tutelar, Sistema de Garantia de Direitos e Trabalho em Rede,</w:t>
      </w:r>
      <w:r>
        <w:rPr>
          <w:spacing w:val="1"/>
        </w:rPr>
        <w:t xml:space="preserve"> </w:t>
      </w:r>
      <w:r>
        <w:t>Registros</w:t>
      </w:r>
      <w:r>
        <w:rPr>
          <w:spacing w:val="-1"/>
        </w:rPr>
        <w:t xml:space="preserve"> </w:t>
      </w:r>
      <w:r>
        <w:t>e Relatórios,</w:t>
      </w:r>
      <w:r>
        <w:rPr>
          <w:spacing w:val="-2"/>
        </w:rPr>
        <w:t xml:space="preserve"> </w:t>
      </w:r>
      <w:r>
        <w:t>Monitoramento.</w:t>
      </w:r>
    </w:p>
    <w:p w:rsidR="009D2542" w:rsidRDefault="00B97162">
      <w:pPr>
        <w:pStyle w:val="Corpodetexto"/>
        <w:spacing w:before="199" w:line="276" w:lineRule="auto"/>
        <w:ind w:left="177" w:right="303" w:firstLine="851"/>
        <w:jc w:val="both"/>
      </w:pPr>
      <w:r>
        <w:t>Para além das tarefas elencadas acima, caberá a Equipe técnica assessorar</w:t>
      </w:r>
      <w:r>
        <w:rPr>
          <w:spacing w:val="1"/>
        </w:rPr>
        <w:t xml:space="preserve"> </w:t>
      </w:r>
      <w:r>
        <w:t>inclusive as orientações referente ao processo de propaganda eleitoral, elaboração e</w:t>
      </w:r>
      <w:r>
        <w:rPr>
          <w:spacing w:val="1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denúncias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recursos de</w:t>
      </w:r>
      <w:r>
        <w:rPr>
          <w:spacing w:val="-1"/>
        </w:rPr>
        <w:t xml:space="preserve"> </w:t>
      </w:r>
      <w:r>
        <w:t>condutas</w:t>
      </w:r>
      <w:r>
        <w:rPr>
          <w:spacing w:val="-2"/>
        </w:rPr>
        <w:t xml:space="preserve"> </w:t>
      </w:r>
      <w:r>
        <w:t>vedadas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 candidatos.</w:t>
      </w:r>
    </w:p>
    <w:p w:rsidR="006E609B" w:rsidRDefault="006E609B" w:rsidP="006E609B">
      <w:pPr>
        <w:pStyle w:val="Corpodetexto"/>
        <w:spacing w:line="276" w:lineRule="auto"/>
        <w:ind w:left="177" w:right="303" w:firstLine="851"/>
        <w:jc w:val="both"/>
      </w:pPr>
    </w:p>
    <w:p w:rsidR="009D2542" w:rsidRPr="006E609B" w:rsidRDefault="00B97162" w:rsidP="00C856DD">
      <w:pPr>
        <w:pStyle w:val="Ttulo1"/>
        <w:spacing w:before="200" w:after="240"/>
        <w:ind w:left="1825" w:right="1846"/>
        <w:jc w:val="center"/>
      </w:pPr>
      <w:r w:rsidRPr="006E609B">
        <w:t>ATRIBUIÇÕES</w:t>
      </w:r>
      <w:r w:rsidRPr="006E609B">
        <w:rPr>
          <w:spacing w:val="-1"/>
        </w:rPr>
        <w:t xml:space="preserve"> </w:t>
      </w:r>
      <w:r w:rsidRPr="006E609B">
        <w:t>DA</w:t>
      </w:r>
      <w:r w:rsidRPr="006E609B">
        <w:rPr>
          <w:spacing w:val="-6"/>
        </w:rPr>
        <w:t xml:space="preserve"> </w:t>
      </w:r>
      <w:r w:rsidRPr="006E609B">
        <w:t>EQUIPE TÉCNICA</w:t>
      </w:r>
      <w:r w:rsidRPr="006E609B">
        <w:rPr>
          <w:spacing w:val="-8"/>
        </w:rPr>
        <w:t xml:space="preserve"> </w:t>
      </w:r>
      <w:r w:rsidRPr="006E609B">
        <w:t>ESPECIALIZADA</w:t>
      </w:r>
    </w:p>
    <w:p w:rsidR="009D2542" w:rsidRDefault="00B97162" w:rsidP="00C856DD">
      <w:pPr>
        <w:pStyle w:val="PargrafodaLista"/>
        <w:numPr>
          <w:ilvl w:val="0"/>
          <w:numId w:val="6"/>
        </w:numPr>
        <w:tabs>
          <w:tab w:val="left" w:pos="1594"/>
        </w:tabs>
        <w:ind w:right="298"/>
        <w:rPr>
          <w:sz w:val="24"/>
          <w:szCs w:val="24"/>
        </w:rPr>
      </w:pPr>
      <w:r w:rsidRPr="00C856DD">
        <w:rPr>
          <w:sz w:val="24"/>
          <w:szCs w:val="24"/>
        </w:rPr>
        <w:t>Prestar</w:t>
      </w:r>
      <w:r w:rsidRPr="00C856DD">
        <w:rPr>
          <w:spacing w:val="36"/>
          <w:sz w:val="24"/>
          <w:szCs w:val="24"/>
        </w:rPr>
        <w:t xml:space="preserve"> </w:t>
      </w:r>
      <w:r w:rsidRPr="00C856DD">
        <w:rPr>
          <w:sz w:val="24"/>
          <w:szCs w:val="24"/>
        </w:rPr>
        <w:t>apoio</w:t>
      </w:r>
      <w:r w:rsidRPr="00C856DD">
        <w:rPr>
          <w:spacing w:val="36"/>
          <w:sz w:val="24"/>
          <w:szCs w:val="24"/>
        </w:rPr>
        <w:t xml:space="preserve"> </w:t>
      </w:r>
      <w:r w:rsidRPr="00C856DD">
        <w:rPr>
          <w:sz w:val="24"/>
          <w:szCs w:val="24"/>
        </w:rPr>
        <w:t>técnico</w:t>
      </w:r>
      <w:r w:rsidRPr="00C856DD">
        <w:rPr>
          <w:spacing w:val="35"/>
          <w:sz w:val="24"/>
          <w:szCs w:val="24"/>
        </w:rPr>
        <w:t xml:space="preserve"> </w:t>
      </w:r>
      <w:r w:rsidRPr="00C856DD">
        <w:rPr>
          <w:sz w:val="24"/>
          <w:szCs w:val="24"/>
        </w:rPr>
        <w:t>especializado</w:t>
      </w:r>
      <w:r w:rsidRPr="00C856DD">
        <w:rPr>
          <w:spacing w:val="36"/>
          <w:sz w:val="24"/>
          <w:szCs w:val="24"/>
        </w:rPr>
        <w:t xml:space="preserve"> </w:t>
      </w:r>
      <w:r w:rsidRPr="00C856DD">
        <w:rPr>
          <w:sz w:val="24"/>
          <w:szCs w:val="24"/>
        </w:rPr>
        <w:t>a</w:t>
      </w:r>
      <w:r w:rsidRPr="00C856DD">
        <w:rPr>
          <w:spacing w:val="37"/>
          <w:sz w:val="24"/>
          <w:szCs w:val="24"/>
        </w:rPr>
        <w:t xml:space="preserve"> </w:t>
      </w:r>
      <w:r w:rsidRPr="00C856DD">
        <w:rPr>
          <w:sz w:val="24"/>
          <w:szCs w:val="24"/>
        </w:rPr>
        <w:t>Comissão</w:t>
      </w:r>
      <w:r w:rsidRPr="00C856DD">
        <w:rPr>
          <w:spacing w:val="36"/>
          <w:sz w:val="24"/>
          <w:szCs w:val="24"/>
        </w:rPr>
        <w:t xml:space="preserve"> </w:t>
      </w:r>
      <w:r w:rsidRPr="00C856DD">
        <w:rPr>
          <w:sz w:val="24"/>
          <w:szCs w:val="24"/>
        </w:rPr>
        <w:t>eleitoral</w:t>
      </w:r>
      <w:r w:rsidRPr="00C856DD">
        <w:rPr>
          <w:spacing w:val="34"/>
          <w:sz w:val="24"/>
          <w:szCs w:val="24"/>
        </w:rPr>
        <w:t xml:space="preserve"> </w:t>
      </w:r>
      <w:r w:rsidRPr="00C856DD">
        <w:rPr>
          <w:sz w:val="24"/>
          <w:szCs w:val="24"/>
        </w:rPr>
        <w:t>do</w:t>
      </w:r>
      <w:r w:rsidRPr="00C856DD">
        <w:rPr>
          <w:spacing w:val="38"/>
          <w:sz w:val="24"/>
          <w:szCs w:val="24"/>
        </w:rPr>
        <w:t xml:space="preserve"> </w:t>
      </w:r>
      <w:r w:rsidRPr="00C856DD">
        <w:rPr>
          <w:sz w:val="24"/>
          <w:szCs w:val="24"/>
        </w:rPr>
        <w:t>CMDCA</w:t>
      </w:r>
      <w:r w:rsidRPr="00C856DD">
        <w:rPr>
          <w:spacing w:val="37"/>
          <w:sz w:val="24"/>
          <w:szCs w:val="24"/>
        </w:rPr>
        <w:t xml:space="preserve"> </w:t>
      </w:r>
      <w:r w:rsidRPr="00C856DD">
        <w:rPr>
          <w:sz w:val="24"/>
          <w:szCs w:val="24"/>
        </w:rPr>
        <w:t>de</w:t>
      </w:r>
      <w:r w:rsidR="00C856DD">
        <w:rPr>
          <w:sz w:val="24"/>
          <w:szCs w:val="24"/>
        </w:rPr>
        <w:t xml:space="preserve"> </w:t>
      </w:r>
      <w:r w:rsidRPr="00C856DD">
        <w:rPr>
          <w:spacing w:val="-63"/>
          <w:sz w:val="24"/>
          <w:szCs w:val="24"/>
        </w:rPr>
        <w:t xml:space="preserve"> </w:t>
      </w:r>
      <w:r w:rsidR="006E609B" w:rsidRPr="00C856DD">
        <w:rPr>
          <w:sz w:val="24"/>
          <w:szCs w:val="24"/>
        </w:rPr>
        <w:t>Águas de Lindóia</w:t>
      </w:r>
      <w:r w:rsidRPr="00C856DD">
        <w:rPr>
          <w:sz w:val="24"/>
          <w:szCs w:val="24"/>
        </w:rPr>
        <w:t>/SP</w:t>
      </w:r>
      <w:r w:rsidRPr="00C856DD">
        <w:rPr>
          <w:spacing w:val="1"/>
          <w:sz w:val="24"/>
          <w:szCs w:val="24"/>
        </w:rPr>
        <w:t xml:space="preserve"> </w:t>
      </w:r>
      <w:r w:rsidRPr="00C856DD">
        <w:rPr>
          <w:sz w:val="24"/>
          <w:szCs w:val="24"/>
        </w:rPr>
        <w:t>durante</w:t>
      </w:r>
      <w:r w:rsidRPr="00C856DD">
        <w:rPr>
          <w:spacing w:val="-3"/>
          <w:sz w:val="24"/>
          <w:szCs w:val="24"/>
        </w:rPr>
        <w:t xml:space="preserve"> </w:t>
      </w:r>
      <w:r w:rsidRPr="00C856DD">
        <w:rPr>
          <w:sz w:val="24"/>
          <w:szCs w:val="24"/>
        </w:rPr>
        <w:t>toda</w:t>
      </w:r>
      <w:r w:rsidRPr="00C856DD">
        <w:rPr>
          <w:spacing w:val="-2"/>
          <w:sz w:val="24"/>
          <w:szCs w:val="24"/>
        </w:rPr>
        <w:t xml:space="preserve"> </w:t>
      </w:r>
      <w:r w:rsidRPr="00C856DD">
        <w:rPr>
          <w:sz w:val="24"/>
          <w:szCs w:val="24"/>
        </w:rPr>
        <w:t>a</w:t>
      </w:r>
      <w:r w:rsidRPr="00C856DD">
        <w:rPr>
          <w:spacing w:val="-2"/>
          <w:sz w:val="24"/>
          <w:szCs w:val="24"/>
        </w:rPr>
        <w:t xml:space="preserve"> </w:t>
      </w:r>
      <w:r w:rsidRPr="00C856DD">
        <w:rPr>
          <w:sz w:val="24"/>
          <w:szCs w:val="24"/>
        </w:rPr>
        <w:t>etapa</w:t>
      </w:r>
      <w:r w:rsidRPr="00C856DD">
        <w:rPr>
          <w:spacing w:val="-1"/>
          <w:sz w:val="24"/>
          <w:szCs w:val="24"/>
        </w:rPr>
        <w:t xml:space="preserve"> </w:t>
      </w:r>
      <w:r w:rsidRPr="00C856DD">
        <w:rPr>
          <w:sz w:val="24"/>
          <w:szCs w:val="24"/>
        </w:rPr>
        <w:t>de organização</w:t>
      </w:r>
      <w:r w:rsidRPr="00C856DD">
        <w:rPr>
          <w:spacing w:val="-1"/>
          <w:sz w:val="24"/>
          <w:szCs w:val="24"/>
        </w:rPr>
        <w:t xml:space="preserve"> </w:t>
      </w:r>
      <w:r w:rsidRPr="00C856DD">
        <w:rPr>
          <w:sz w:val="24"/>
          <w:szCs w:val="24"/>
        </w:rPr>
        <w:t>do</w:t>
      </w:r>
      <w:r w:rsidRPr="00C856DD">
        <w:rPr>
          <w:spacing w:val="-3"/>
          <w:sz w:val="24"/>
          <w:szCs w:val="24"/>
        </w:rPr>
        <w:t xml:space="preserve"> </w:t>
      </w:r>
      <w:r w:rsidRPr="00C856DD">
        <w:rPr>
          <w:sz w:val="24"/>
          <w:szCs w:val="24"/>
        </w:rPr>
        <w:t>processo eleitoral;</w:t>
      </w:r>
    </w:p>
    <w:p w:rsidR="00C856DD" w:rsidRPr="00C856DD" w:rsidRDefault="00C856DD" w:rsidP="00C856DD">
      <w:pPr>
        <w:pStyle w:val="PargrafodaLista"/>
        <w:tabs>
          <w:tab w:val="left" w:pos="1594"/>
        </w:tabs>
        <w:ind w:left="862" w:right="298"/>
        <w:rPr>
          <w:sz w:val="24"/>
          <w:szCs w:val="24"/>
        </w:rPr>
      </w:pPr>
    </w:p>
    <w:p w:rsidR="009D2542" w:rsidRDefault="00B97162" w:rsidP="00C856DD">
      <w:pPr>
        <w:pStyle w:val="PargrafodaLista"/>
        <w:numPr>
          <w:ilvl w:val="0"/>
          <w:numId w:val="6"/>
        </w:numPr>
        <w:tabs>
          <w:tab w:val="left" w:pos="1594"/>
        </w:tabs>
        <w:spacing w:before="4" w:line="237" w:lineRule="auto"/>
        <w:ind w:right="303"/>
        <w:rPr>
          <w:sz w:val="24"/>
          <w:szCs w:val="24"/>
        </w:rPr>
      </w:pPr>
      <w:r w:rsidRPr="00C856DD">
        <w:rPr>
          <w:sz w:val="24"/>
          <w:szCs w:val="24"/>
        </w:rPr>
        <w:t>Cumprir</w:t>
      </w:r>
      <w:r w:rsidRPr="00C856DD">
        <w:rPr>
          <w:spacing w:val="58"/>
          <w:sz w:val="24"/>
          <w:szCs w:val="24"/>
        </w:rPr>
        <w:t xml:space="preserve"> </w:t>
      </w:r>
      <w:r w:rsidRPr="00C856DD">
        <w:rPr>
          <w:sz w:val="24"/>
          <w:szCs w:val="24"/>
        </w:rPr>
        <w:t>o</w:t>
      </w:r>
      <w:r w:rsidRPr="00C856DD">
        <w:rPr>
          <w:spacing w:val="59"/>
          <w:sz w:val="24"/>
          <w:szCs w:val="24"/>
        </w:rPr>
        <w:t xml:space="preserve"> </w:t>
      </w:r>
      <w:r w:rsidRPr="00C856DD">
        <w:rPr>
          <w:sz w:val="24"/>
          <w:szCs w:val="24"/>
        </w:rPr>
        <w:t>cronograma</w:t>
      </w:r>
      <w:r w:rsidRPr="00C856DD">
        <w:rPr>
          <w:spacing w:val="59"/>
          <w:sz w:val="24"/>
          <w:szCs w:val="24"/>
        </w:rPr>
        <w:t xml:space="preserve"> </w:t>
      </w:r>
      <w:r w:rsidRPr="00C856DD">
        <w:rPr>
          <w:sz w:val="24"/>
          <w:szCs w:val="24"/>
        </w:rPr>
        <w:t>definido</w:t>
      </w:r>
      <w:r w:rsidRPr="00C856DD">
        <w:rPr>
          <w:spacing w:val="59"/>
          <w:sz w:val="24"/>
          <w:szCs w:val="24"/>
        </w:rPr>
        <w:t xml:space="preserve"> </w:t>
      </w:r>
      <w:r w:rsidRPr="00C856DD">
        <w:rPr>
          <w:sz w:val="24"/>
          <w:szCs w:val="24"/>
        </w:rPr>
        <w:t>conjuntamente</w:t>
      </w:r>
      <w:r w:rsidRPr="00C856DD">
        <w:rPr>
          <w:spacing w:val="60"/>
          <w:sz w:val="24"/>
          <w:szCs w:val="24"/>
        </w:rPr>
        <w:t xml:space="preserve"> </w:t>
      </w:r>
      <w:r w:rsidRPr="00C856DD">
        <w:rPr>
          <w:sz w:val="24"/>
          <w:szCs w:val="24"/>
        </w:rPr>
        <w:t>com</w:t>
      </w:r>
      <w:r w:rsidRPr="00C856DD">
        <w:rPr>
          <w:spacing w:val="58"/>
          <w:sz w:val="24"/>
          <w:szCs w:val="24"/>
        </w:rPr>
        <w:t xml:space="preserve"> </w:t>
      </w:r>
      <w:r w:rsidRPr="00C856DD">
        <w:rPr>
          <w:sz w:val="24"/>
          <w:szCs w:val="24"/>
        </w:rPr>
        <w:t>o</w:t>
      </w:r>
      <w:r w:rsidRPr="00C856DD">
        <w:rPr>
          <w:spacing w:val="59"/>
          <w:sz w:val="24"/>
          <w:szCs w:val="24"/>
        </w:rPr>
        <w:t xml:space="preserve"> </w:t>
      </w:r>
      <w:r w:rsidRPr="00C856DD">
        <w:rPr>
          <w:sz w:val="24"/>
          <w:szCs w:val="24"/>
        </w:rPr>
        <w:t>CMDCA</w:t>
      </w:r>
      <w:r w:rsidRPr="00C856DD">
        <w:rPr>
          <w:spacing w:val="59"/>
          <w:sz w:val="24"/>
          <w:szCs w:val="24"/>
        </w:rPr>
        <w:t xml:space="preserve"> </w:t>
      </w:r>
      <w:r w:rsidR="00C856DD">
        <w:rPr>
          <w:sz w:val="24"/>
          <w:szCs w:val="24"/>
        </w:rPr>
        <w:t xml:space="preserve">de </w:t>
      </w:r>
      <w:r w:rsidR="00C856DD" w:rsidRPr="00C856DD">
        <w:rPr>
          <w:sz w:val="24"/>
          <w:szCs w:val="24"/>
        </w:rPr>
        <w:t>Águas de Lindóia/SP</w:t>
      </w:r>
      <w:r w:rsidRPr="00C856DD">
        <w:rPr>
          <w:sz w:val="24"/>
          <w:szCs w:val="24"/>
        </w:rPr>
        <w:t>;</w:t>
      </w:r>
    </w:p>
    <w:p w:rsidR="00C856DD" w:rsidRPr="00C856DD" w:rsidRDefault="00C856DD" w:rsidP="00C856DD">
      <w:pPr>
        <w:pStyle w:val="PargrafodaLista"/>
        <w:rPr>
          <w:sz w:val="24"/>
          <w:szCs w:val="24"/>
        </w:rPr>
      </w:pPr>
    </w:p>
    <w:p w:rsidR="009D2542" w:rsidRDefault="00B97162" w:rsidP="00C856DD">
      <w:pPr>
        <w:pStyle w:val="PargrafodaLista"/>
        <w:numPr>
          <w:ilvl w:val="0"/>
          <w:numId w:val="6"/>
        </w:numPr>
        <w:tabs>
          <w:tab w:val="left" w:pos="1594"/>
          <w:tab w:val="left" w:pos="6550"/>
          <w:tab w:val="left" w:pos="7966"/>
          <w:tab w:val="left" w:pos="8624"/>
        </w:tabs>
        <w:spacing w:before="2"/>
        <w:ind w:right="185"/>
        <w:rPr>
          <w:sz w:val="24"/>
          <w:szCs w:val="24"/>
        </w:rPr>
      </w:pPr>
      <w:r w:rsidRPr="00C856DD">
        <w:rPr>
          <w:sz w:val="24"/>
          <w:szCs w:val="24"/>
        </w:rPr>
        <w:t>Disponibilizar</w:t>
      </w:r>
      <w:r w:rsidRPr="00C856DD">
        <w:rPr>
          <w:spacing w:val="-1"/>
          <w:sz w:val="24"/>
          <w:szCs w:val="24"/>
        </w:rPr>
        <w:t xml:space="preserve"> </w:t>
      </w:r>
      <w:r w:rsidRPr="00C856DD">
        <w:rPr>
          <w:sz w:val="24"/>
          <w:szCs w:val="24"/>
        </w:rPr>
        <w:t>profissionais</w:t>
      </w:r>
      <w:r w:rsidR="00C856DD">
        <w:rPr>
          <w:sz w:val="24"/>
          <w:szCs w:val="24"/>
        </w:rPr>
        <w:t xml:space="preserve"> </w:t>
      </w:r>
      <w:r w:rsidRPr="00C856DD">
        <w:rPr>
          <w:sz w:val="24"/>
          <w:szCs w:val="24"/>
        </w:rPr>
        <w:t>qualificados</w:t>
      </w:r>
      <w:r w:rsidRPr="00C856DD">
        <w:rPr>
          <w:spacing w:val="78"/>
          <w:sz w:val="24"/>
          <w:szCs w:val="24"/>
        </w:rPr>
        <w:t xml:space="preserve"> </w:t>
      </w:r>
      <w:r w:rsidRPr="00C856DD">
        <w:rPr>
          <w:sz w:val="24"/>
          <w:szCs w:val="24"/>
        </w:rPr>
        <w:t>para</w:t>
      </w:r>
      <w:r w:rsidR="00C856DD" w:rsidRPr="00C856DD">
        <w:rPr>
          <w:sz w:val="24"/>
          <w:szCs w:val="24"/>
        </w:rPr>
        <w:t xml:space="preserve"> </w:t>
      </w:r>
      <w:r w:rsidRPr="00C856DD">
        <w:rPr>
          <w:sz w:val="24"/>
          <w:szCs w:val="24"/>
        </w:rPr>
        <w:t>realizar</w:t>
      </w:r>
      <w:r w:rsidRPr="00C856DD">
        <w:rPr>
          <w:sz w:val="24"/>
          <w:szCs w:val="24"/>
        </w:rPr>
        <w:tab/>
        <w:t>os</w:t>
      </w:r>
      <w:r w:rsidR="00C856DD" w:rsidRPr="00C856DD">
        <w:rPr>
          <w:sz w:val="24"/>
          <w:szCs w:val="24"/>
        </w:rPr>
        <w:t xml:space="preserve"> </w:t>
      </w:r>
      <w:r w:rsidRPr="00C856DD">
        <w:rPr>
          <w:spacing w:val="-1"/>
          <w:sz w:val="24"/>
          <w:szCs w:val="24"/>
        </w:rPr>
        <w:t>diferentes</w:t>
      </w:r>
      <w:r w:rsidRPr="00C856DD">
        <w:rPr>
          <w:spacing w:val="-63"/>
          <w:sz w:val="24"/>
          <w:szCs w:val="24"/>
        </w:rPr>
        <w:t xml:space="preserve"> </w:t>
      </w:r>
      <w:r w:rsidR="00C856DD" w:rsidRPr="00C856DD">
        <w:rPr>
          <w:spacing w:val="-63"/>
          <w:sz w:val="24"/>
          <w:szCs w:val="24"/>
        </w:rPr>
        <w:t xml:space="preserve">                          </w:t>
      </w:r>
      <w:r w:rsidR="00C856DD">
        <w:rPr>
          <w:sz w:val="24"/>
          <w:szCs w:val="24"/>
        </w:rPr>
        <w:t>serviç</w:t>
      </w:r>
      <w:r w:rsidRPr="00C856DD">
        <w:rPr>
          <w:sz w:val="24"/>
          <w:szCs w:val="24"/>
        </w:rPr>
        <w:t>os</w:t>
      </w:r>
      <w:r w:rsidRPr="00C856DD">
        <w:rPr>
          <w:spacing w:val="-1"/>
          <w:sz w:val="24"/>
          <w:szCs w:val="24"/>
        </w:rPr>
        <w:t xml:space="preserve"> </w:t>
      </w:r>
      <w:r w:rsidRPr="00C856DD">
        <w:rPr>
          <w:sz w:val="24"/>
          <w:szCs w:val="24"/>
        </w:rPr>
        <w:t>contratados;</w:t>
      </w:r>
    </w:p>
    <w:p w:rsidR="00C856DD" w:rsidRPr="00C856DD" w:rsidRDefault="00C856DD" w:rsidP="00C856DD">
      <w:pPr>
        <w:pStyle w:val="PargrafodaLista"/>
        <w:rPr>
          <w:sz w:val="24"/>
          <w:szCs w:val="24"/>
        </w:rPr>
      </w:pPr>
    </w:p>
    <w:p w:rsidR="009D2542" w:rsidRDefault="00B97162" w:rsidP="00C856DD">
      <w:pPr>
        <w:pStyle w:val="PargrafodaLista"/>
        <w:numPr>
          <w:ilvl w:val="0"/>
          <w:numId w:val="6"/>
        </w:numPr>
        <w:tabs>
          <w:tab w:val="left" w:pos="1594"/>
          <w:tab w:val="left" w:pos="2804"/>
          <w:tab w:val="left" w:pos="3907"/>
          <w:tab w:val="left" w:pos="5051"/>
          <w:tab w:val="left" w:pos="6315"/>
          <w:tab w:val="left" w:pos="7430"/>
          <w:tab w:val="left" w:pos="7950"/>
          <w:tab w:val="left" w:pos="9171"/>
        </w:tabs>
        <w:spacing w:before="2"/>
        <w:ind w:right="304"/>
        <w:rPr>
          <w:sz w:val="24"/>
          <w:szCs w:val="24"/>
        </w:rPr>
      </w:pPr>
      <w:r w:rsidRPr="00C856DD">
        <w:rPr>
          <w:sz w:val="24"/>
          <w:szCs w:val="24"/>
        </w:rPr>
        <w:t>Fornecer</w:t>
      </w:r>
      <w:r w:rsidR="00C856DD">
        <w:rPr>
          <w:sz w:val="24"/>
          <w:szCs w:val="24"/>
        </w:rPr>
        <w:t xml:space="preserve"> </w:t>
      </w:r>
      <w:r w:rsidRPr="00C856DD">
        <w:rPr>
          <w:sz w:val="24"/>
          <w:szCs w:val="24"/>
        </w:rPr>
        <w:t>material</w:t>
      </w:r>
      <w:r w:rsidRPr="00C856DD">
        <w:rPr>
          <w:sz w:val="24"/>
          <w:szCs w:val="24"/>
        </w:rPr>
        <w:tab/>
        <w:t>didático,</w:t>
      </w:r>
      <w:r w:rsidRPr="00C856DD">
        <w:rPr>
          <w:sz w:val="24"/>
          <w:szCs w:val="24"/>
        </w:rPr>
        <w:tab/>
        <w:t>apostilas,</w:t>
      </w:r>
      <w:r w:rsidRPr="00C856DD">
        <w:rPr>
          <w:sz w:val="24"/>
          <w:szCs w:val="24"/>
        </w:rPr>
        <w:tab/>
        <w:t>caderno</w:t>
      </w:r>
      <w:r w:rsidR="00C856DD">
        <w:rPr>
          <w:sz w:val="24"/>
          <w:szCs w:val="24"/>
        </w:rPr>
        <w:t xml:space="preserve"> </w:t>
      </w:r>
      <w:r w:rsidRPr="00C856DD">
        <w:rPr>
          <w:sz w:val="24"/>
          <w:szCs w:val="24"/>
        </w:rPr>
        <w:t>de</w:t>
      </w:r>
      <w:r w:rsidRPr="00C856DD">
        <w:rPr>
          <w:sz w:val="24"/>
          <w:szCs w:val="24"/>
        </w:rPr>
        <w:tab/>
        <w:t>questões</w:t>
      </w:r>
      <w:r w:rsidR="00C856DD">
        <w:rPr>
          <w:sz w:val="24"/>
          <w:szCs w:val="24"/>
        </w:rPr>
        <w:t xml:space="preserve"> e gabarito </w:t>
      </w:r>
      <w:r w:rsidRPr="00C856DD">
        <w:rPr>
          <w:sz w:val="24"/>
          <w:szCs w:val="24"/>
        </w:rPr>
        <w:t>aos</w:t>
      </w:r>
      <w:r w:rsidR="00C856DD">
        <w:rPr>
          <w:sz w:val="24"/>
          <w:szCs w:val="24"/>
        </w:rPr>
        <w:t xml:space="preserve"> </w:t>
      </w:r>
      <w:r w:rsidRPr="00C856DD">
        <w:rPr>
          <w:spacing w:val="-64"/>
          <w:sz w:val="24"/>
          <w:szCs w:val="24"/>
        </w:rPr>
        <w:t xml:space="preserve"> </w:t>
      </w:r>
      <w:r w:rsidRPr="00C856DD">
        <w:rPr>
          <w:sz w:val="24"/>
          <w:szCs w:val="24"/>
        </w:rPr>
        <w:t>participantes;</w:t>
      </w:r>
    </w:p>
    <w:p w:rsidR="00C856DD" w:rsidRPr="00C856DD" w:rsidRDefault="00C856DD" w:rsidP="00C856DD">
      <w:pPr>
        <w:pStyle w:val="PargrafodaLista"/>
        <w:rPr>
          <w:sz w:val="24"/>
          <w:szCs w:val="24"/>
        </w:rPr>
      </w:pPr>
    </w:p>
    <w:p w:rsidR="009D2542" w:rsidRPr="00C856DD" w:rsidRDefault="00B97162" w:rsidP="00C856DD">
      <w:pPr>
        <w:pStyle w:val="PargrafodaLista"/>
        <w:numPr>
          <w:ilvl w:val="0"/>
          <w:numId w:val="6"/>
        </w:numPr>
        <w:tabs>
          <w:tab w:val="left" w:pos="1594"/>
        </w:tabs>
        <w:spacing w:before="1"/>
        <w:rPr>
          <w:sz w:val="24"/>
          <w:szCs w:val="24"/>
        </w:rPr>
      </w:pPr>
      <w:r w:rsidRPr="00C856DD">
        <w:rPr>
          <w:sz w:val="24"/>
          <w:szCs w:val="24"/>
        </w:rPr>
        <w:t>Custear</w:t>
      </w:r>
      <w:r w:rsidRPr="00C856DD">
        <w:rPr>
          <w:spacing w:val="22"/>
          <w:sz w:val="24"/>
          <w:szCs w:val="24"/>
        </w:rPr>
        <w:t xml:space="preserve"> </w:t>
      </w:r>
      <w:r w:rsidRPr="00C856DD">
        <w:rPr>
          <w:sz w:val="24"/>
          <w:szCs w:val="24"/>
        </w:rPr>
        <w:t>as</w:t>
      </w:r>
      <w:r w:rsidRPr="00C856DD">
        <w:rPr>
          <w:spacing w:val="25"/>
          <w:sz w:val="24"/>
          <w:szCs w:val="24"/>
        </w:rPr>
        <w:t xml:space="preserve"> </w:t>
      </w:r>
      <w:r w:rsidRPr="00C856DD">
        <w:rPr>
          <w:sz w:val="24"/>
          <w:szCs w:val="24"/>
        </w:rPr>
        <w:t>despesas</w:t>
      </w:r>
      <w:r w:rsidRPr="00C856DD">
        <w:rPr>
          <w:spacing w:val="24"/>
          <w:sz w:val="24"/>
          <w:szCs w:val="24"/>
        </w:rPr>
        <w:t xml:space="preserve"> </w:t>
      </w:r>
      <w:r w:rsidRPr="00C856DD">
        <w:rPr>
          <w:sz w:val="24"/>
          <w:szCs w:val="24"/>
        </w:rPr>
        <w:t>com</w:t>
      </w:r>
      <w:r w:rsidRPr="00C856DD">
        <w:rPr>
          <w:spacing w:val="25"/>
          <w:sz w:val="24"/>
          <w:szCs w:val="24"/>
        </w:rPr>
        <w:t xml:space="preserve"> </w:t>
      </w:r>
      <w:r w:rsidRPr="00C856DD">
        <w:rPr>
          <w:sz w:val="24"/>
          <w:szCs w:val="24"/>
        </w:rPr>
        <w:t>alimentação,</w:t>
      </w:r>
      <w:r w:rsidRPr="00C856DD">
        <w:rPr>
          <w:spacing w:val="24"/>
          <w:sz w:val="24"/>
          <w:szCs w:val="24"/>
        </w:rPr>
        <w:t xml:space="preserve"> </w:t>
      </w:r>
      <w:r w:rsidRPr="00C856DD">
        <w:rPr>
          <w:sz w:val="24"/>
          <w:szCs w:val="24"/>
        </w:rPr>
        <w:t>transporte</w:t>
      </w:r>
      <w:r w:rsidRPr="00C856DD">
        <w:rPr>
          <w:spacing w:val="25"/>
          <w:sz w:val="24"/>
          <w:szCs w:val="24"/>
        </w:rPr>
        <w:t xml:space="preserve"> </w:t>
      </w:r>
      <w:r w:rsidRPr="00C856DD">
        <w:rPr>
          <w:sz w:val="24"/>
          <w:szCs w:val="24"/>
        </w:rPr>
        <w:t>da</w:t>
      </w:r>
      <w:r w:rsidRPr="00C856DD">
        <w:rPr>
          <w:spacing w:val="24"/>
          <w:sz w:val="24"/>
          <w:szCs w:val="24"/>
        </w:rPr>
        <w:t xml:space="preserve"> </w:t>
      </w:r>
      <w:r w:rsidRPr="00C856DD">
        <w:rPr>
          <w:sz w:val="24"/>
          <w:szCs w:val="24"/>
        </w:rPr>
        <w:t>equipe</w:t>
      </w:r>
      <w:r w:rsidRPr="00C856DD">
        <w:rPr>
          <w:spacing w:val="24"/>
          <w:sz w:val="24"/>
          <w:szCs w:val="24"/>
        </w:rPr>
        <w:t xml:space="preserve"> </w:t>
      </w:r>
      <w:r w:rsidRPr="00C856DD">
        <w:rPr>
          <w:sz w:val="24"/>
          <w:szCs w:val="24"/>
        </w:rPr>
        <w:t>e</w:t>
      </w:r>
      <w:r w:rsidRPr="00C856DD">
        <w:rPr>
          <w:spacing w:val="25"/>
          <w:sz w:val="24"/>
          <w:szCs w:val="24"/>
        </w:rPr>
        <w:t xml:space="preserve"> </w:t>
      </w:r>
      <w:r w:rsidRPr="00C856DD">
        <w:rPr>
          <w:sz w:val="24"/>
          <w:szCs w:val="24"/>
        </w:rPr>
        <w:t>encargos</w:t>
      </w:r>
    </w:p>
    <w:p w:rsidR="009D2542" w:rsidRPr="00C856DD" w:rsidRDefault="00B97162" w:rsidP="00C856DD">
      <w:pPr>
        <w:pStyle w:val="Corpodetexto"/>
        <w:spacing w:line="276" w:lineRule="exact"/>
        <w:ind w:left="862"/>
      </w:pPr>
      <w:r w:rsidRPr="00C856DD">
        <w:t>sociais.</w:t>
      </w:r>
    </w:p>
    <w:p w:rsidR="009D2542" w:rsidRDefault="009D2542">
      <w:pPr>
        <w:pStyle w:val="Corpodetexto"/>
        <w:rPr>
          <w:sz w:val="26"/>
        </w:rPr>
      </w:pPr>
    </w:p>
    <w:p w:rsidR="00C856DD" w:rsidRDefault="00C856DD">
      <w:pPr>
        <w:pStyle w:val="Corpodetexto"/>
        <w:rPr>
          <w:sz w:val="26"/>
        </w:rPr>
      </w:pPr>
    </w:p>
    <w:p w:rsidR="00C856DD" w:rsidRDefault="00C856DD">
      <w:pPr>
        <w:pStyle w:val="Corpodetexto"/>
        <w:rPr>
          <w:sz w:val="26"/>
        </w:rPr>
      </w:pPr>
    </w:p>
    <w:p w:rsidR="00C856DD" w:rsidRDefault="00C856DD">
      <w:pPr>
        <w:pStyle w:val="Corpodetexto"/>
        <w:rPr>
          <w:sz w:val="26"/>
        </w:rPr>
      </w:pPr>
    </w:p>
    <w:p w:rsidR="00C856DD" w:rsidRDefault="00C856DD">
      <w:pPr>
        <w:pStyle w:val="Corpodetexto"/>
        <w:rPr>
          <w:sz w:val="26"/>
        </w:rPr>
      </w:pPr>
    </w:p>
    <w:p w:rsidR="00A758E2" w:rsidRDefault="00A758E2">
      <w:pPr>
        <w:pStyle w:val="Corpodetexto"/>
        <w:rPr>
          <w:sz w:val="26"/>
        </w:rPr>
      </w:pPr>
    </w:p>
    <w:p w:rsidR="009D2542" w:rsidRDefault="00B97162" w:rsidP="00A758E2">
      <w:pPr>
        <w:pStyle w:val="Ttulo1"/>
        <w:spacing w:after="240"/>
        <w:ind w:left="1825" w:right="1841"/>
        <w:jc w:val="center"/>
      </w:pPr>
      <w:r w:rsidRPr="00C856DD">
        <w:t>ATRIBUIÇÕES</w:t>
      </w:r>
      <w:r w:rsidRPr="00C856DD">
        <w:rPr>
          <w:spacing w:val="-3"/>
        </w:rPr>
        <w:t xml:space="preserve"> </w:t>
      </w:r>
      <w:r w:rsidRPr="00C856DD">
        <w:t>DO</w:t>
      </w:r>
      <w:r w:rsidRPr="00C856DD">
        <w:rPr>
          <w:spacing w:val="-3"/>
        </w:rPr>
        <w:t xml:space="preserve"> </w:t>
      </w:r>
      <w:r w:rsidRPr="00C856DD">
        <w:t>CMDCA</w:t>
      </w:r>
    </w:p>
    <w:p w:rsidR="009D2542" w:rsidRDefault="00B97162" w:rsidP="00196487">
      <w:pPr>
        <w:pStyle w:val="PargrafodaLista"/>
        <w:numPr>
          <w:ilvl w:val="2"/>
          <w:numId w:val="5"/>
        </w:numPr>
        <w:tabs>
          <w:tab w:val="left" w:pos="1594"/>
        </w:tabs>
        <w:spacing w:before="240"/>
        <w:ind w:left="1560" w:right="304" w:hanging="254"/>
        <w:rPr>
          <w:sz w:val="24"/>
        </w:rPr>
      </w:pPr>
      <w:r>
        <w:rPr>
          <w:sz w:val="24"/>
        </w:rPr>
        <w:lastRenderedPageBreak/>
        <w:t>Fornecer</w:t>
      </w:r>
      <w:r>
        <w:rPr>
          <w:spacing w:val="7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5"/>
          <w:sz w:val="24"/>
        </w:rPr>
        <w:t xml:space="preserve"> </w:t>
      </w:r>
      <w:r>
        <w:rPr>
          <w:sz w:val="24"/>
        </w:rPr>
        <w:t>físicas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aplicação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prova</w:t>
      </w:r>
      <w:r>
        <w:rPr>
          <w:spacing w:val="9"/>
          <w:sz w:val="24"/>
        </w:rPr>
        <w:t xml:space="preserve"> </w:t>
      </w:r>
      <w:r>
        <w:rPr>
          <w:sz w:val="24"/>
        </w:rPr>
        <w:t>bem</w:t>
      </w:r>
      <w:r>
        <w:rPr>
          <w:spacing w:val="9"/>
          <w:sz w:val="24"/>
        </w:rPr>
        <w:t xml:space="preserve"> </w:t>
      </w:r>
      <w:r>
        <w:rPr>
          <w:sz w:val="24"/>
        </w:rPr>
        <w:t>como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-64"/>
          <w:sz w:val="24"/>
        </w:rPr>
        <w:t xml:space="preserve"> </w:t>
      </w:r>
      <w:r>
        <w:rPr>
          <w:sz w:val="24"/>
        </w:rPr>
        <w:t>encontros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formação;</w:t>
      </w:r>
    </w:p>
    <w:p w:rsidR="00C856DD" w:rsidRDefault="00C856DD" w:rsidP="00C856DD">
      <w:pPr>
        <w:pStyle w:val="PargrafodaLista"/>
        <w:tabs>
          <w:tab w:val="left" w:pos="1594"/>
        </w:tabs>
        <w:ind w:left="1306" w:right="304"/>
        <w:jc w:val="right"/>
        <w:rPr>
          <w:sz w:val="24"/>
        </w:rPr>
      </w:pPr>
    </w:p>
    <w:p w:rsidR="009D2542" w:rsidRDefault="00B97162" w:rsidP="00C856DD">
      <w:pPr>
        <w:pStyle w:val="PargrafodaLista"/>
        <w:numPr>
          <w:ilvl w:val="2"/>
          <w:numId w:val="5"/>
        </w:numPr>
        <w:tabs>
          <w:tab w:val="left" w:pos="1594"/>
        </w:tabs>
        <w:ind w:left="1593" w:hanging="287"/>
        <w:rPr>
          <w:sz w:val="24"/>
        </w:rPr>
      </w:pPr>
      <w:r>
        <w:rPr>
          <w:sz w:val="24"/>
        </w:rPr>
        <w:t>Viabilizar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multimídia,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microfone;</w:t>
      </w:r>
    </w:p>
    <w:p w:rsidR="00C856DD" w:rsidRPr="00C856DD" w:rsidRDefault="00C856DD" w:rsidP="00C856DD">
      <w:pPr>
        <w:pStyle w:val="PargrafodaLista"/>
        <w:rPr>
          <w:sz w:val="24"/>
        </w:rPr>
      </w:pPr>
    </w:p>
    <w:p w:rsidR="009D2542" w:rsidRDefault="00B97162">
      <w:pPr>
        <w:pStyle w:val="PargrafodaLista"/>
        <w:numPr>
          <w:ilvl w:val="2"/>
          <w:numId w:val="5"/>
        </w:numPr>
        <w:tabs>
          <w:tab w:val="left" w:pos="1594"/>
        </w:tabs>
        <w:spacing w:before="2"/>
        <w:ind w:left="1593" w:hanging="287"/>
        <w:rPr>
          <w:sz w:val="24"/>
        </w:rPr>
      </w:pPr>
      <w:r>
        <w:rPr>
          <w:sz w:val="24"/>
        </w:rPr>
        <w:t>Mobilizar</w:t>
      </w:r>
      <w:r>
        <w:rPr>
          <w:spacing w:val="-3"/>
          <w:sz w:val="24"/>
        </w:rPr>
        <w:t xml:space="preserve"> </w:t>
      </w:r>
      <w:r>
        <w:rPr>
          <w:sz w:val="24"/>
        </w:rPr>
        <w:t>os participantes;</w:t>
      </w:r>
    </w:p>
    <w:p w:rsidR="00C856DD" w:rsidRDefault="00C856DD" w:rsidP="00C856DD">
      <w:pPr>
        <w:pStyle w:val="PargrafodaLista"/>
        <w:tabs>
          <w:tab w:val="left" w:pos="1594"/>
        </w:tabs>
        <w:spacing w:before="2"/>
        <w:ind w:left="1593"/>
        <w:jc w:val="right"/>
        <w:rPr>
          <w:sz w:val="24"/>
        </w:rPr>
      </w:pPr>
    </w:p>
    <w:p w:rsidR="009D2542" w:rsidRDefault="00B97162">
      <w:pPr>
        <w:pStyle w:val="PargrafodaLista"/>
        <w:numPr>
          <w:ilvl w:val="2"/>
          <w:numId w:val="5"/>
        </w:numPr>
        <w:tabs>
          <w:tab w:val="left" w:pos="1594"/>
        </w:tabs>
        <w:spacing w:before="1"/>
        <w:ind w:left="1593" w:hanging="287"/>
        <w:rPr>
          <w:sz w:val="24"/>
        </w:rPr>
      </w:pPr>
      <w:r>
        <w:rPr>
          <w:sz w:val="24"/>
        </w:rPr>
        <w:t>Organizar</w:t>
      </w:r>
      <w:r>
        <w:rPr>
          <w:spacing w:val="-2"/>
          <w:sz w:val="24"/>
        </w:rPr>
        <w:t xml:space="preserve"> </w:t>
      </w:r>
      <w:r>
        <w:rPr>
          <w:sz w:val="24"/>
        </w:rPr>
        <w:t>lista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presença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participantes;</w:t>
      </w:r>
    </w:p>
    <w:p w:rsidR="009D2542" w:rsidRDefault="009D2542">
      <w:pPr>
        <w:rPr>
          <w:sz w:val="24"/>
        </w:rPr>
      </w:pPr>
    </w:p>
    <w:p w:rsidR="00A758E2" w:rsidRDefault="00A758E2" w:rsidP="00A758E2">
      <w:pPr>
        <w:pStyle w:val="PargrafodaLista"/>
        <w:numPr>
          <w:ilvl w:val="2"/>
          <w:numId w:val="5"/>
        </w:numPr>
        <w:tabs>
          <w:tab w:val="left" w:pos="1594"/>
        </w:tabs>
        <w:ind w:left="174" w:right="296" w:firstLine="1132"/>
        <w:rPr>
          <w:sz w:val="24"/>
        </w:rPr>
      </w:pPr>
      <w:r>
        <w:rPr>
          <w:sz w:val="24"/>
        </w:rPr>
        <w:t>Requisitar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TRE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eleitores;</w:t>
      </w:r>
    </w:p>
    <w:p w:rsidR="00A758E2" w:rsidRPr="00A758E2" w:rsidRDefault="00A758E2" w:rsidP="00A758E2">
      <w:pPr>
        <w:pStyle w:val="PargrafodaLista"/>
        <w:rPr>
          <w:spacing w:val="1"/>
          <w:sz w:val="24"/>
        </w:rPr>
      </w:pPr>
    </w:p>
    <w:p w:rsidR="009D2542" w:rsidRDefault="00B97162" w:rsidP="00A758E2">
      <w:pPr>
        <w:pStyle w:val="PargrafodaLista"/>
        <w:numPr>
          <w:ilvl w:val="2"/>
          <w:numId w:val="5"/>
        </w:numPr>
        <w:tabs>
          <w:tab w:val="left" w:pos="1594"/>
        </w:tabs>
        <w:ind w:left="1560" w:right="296" w:hanging="254"/>
        <w:rPr>
          <w:sz w:val="24"/>
        </w:rPr>
      </w:pPr>
      <w:r>
        <w:rPr>
          <w:spacing w:val="1"/>
          <w:sz w:val="24"/>
        </w:rPr>
        <w:t xml:space="preserve"> </w:t>
      </w:r>
      <w:r w:rsidR="00A758E2">
        <w:rPr>
          <w:sz w:val="24"/>
        </w:rPr>
        <w:t>Requisitar</w:t>
      </w:r>
      <w:r w:rsidR="00A758E2">
        <w:rPr>
          <w:spacing w:val="1"/>
          <w:sz w:val="24"/>
        </w:rPr>
        <w:t xml:space="preserve"> </w:t>
      </w:r>
      <w:r w:rsidR="00A758E2">
        <w:rPr>
          <w:sz w:val="24"/>
        </w:rPr>
        <w:t>junto</w:t>
      </w:r>
      <w:r w:rsidR="00A758E2">
        <w:rPr>
          <w:spacing w:val="1"/>
          <w:sz w:val="24"/>
        </w:rPr>
        <w:t xml:space="preserve"> a Secretaria Municipal de Educação autorização para utilização do espaço para o pleito</w:t>
      </w:r>
      <w:r>
        <w:rPr>
          <w:sz w:val="24"/>
        </w:rPr>
        <w:t>;</w:t>
      </w:r>
    </w:p>
    <w:p w:rsidR="00A758E2" w:rsidRPr="00A758E2" w:rsidRDefault="00A758E2" w:rsidP="00A758E2">
      <w:pPr>
        <w:tabs>
          <w:tab w:val="left" w:pos="1594"/>
        </w:tabs>
        <w:ind w:right="296"/>
        <w:rPr>
          <w:sz w:val="24"/>
        </w:rPr>
      </w:pPr>
    </w:p>
    <w:p w:rsidR="009D2542" w:rsidRDefault="00B97162" w:rsidP="00A758E2">
      <w:pPr>
        <w:pStyle w:val="PargrafodaLista"/>
        <w:numPr>
          <w:ilvl w:val="2"/>
          <w:numId w:val="5"/>
        </w:numPr>
        <w:tabs>
          <w:tab w:val="left" w:pos="1594"/>
        </w:tabs>
        <w:ind w:left="1593" w:hanging="287"/>
        <w:rPr>
          <w:sz w:val="24"/>
        </w:rPr>
      </w:pPr>
      <w:r>
        <w:rPr>
          <w:sz w:val="24"/>
        </w:rPr>
        <w:t>Organizar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locais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votação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véspera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pleito</w:t>
      </w:r>
      <w:r w:rsidR="00A758E2">
        <w:rPr>
          <w:sz w:val="24"/>
        </w:rPr>
        <w:t>;</w:t>
      </w:r>
    </w:p>
    <w:p w:rsidR="009D2542" w:rsidRDefault="00B97162" w:rsidP="00A758E2">
      <w:pPr>
        <w:pStyle w:val="PargrafodaLista"/>
        <w:numPr>
          <w:ilvl w:val="2"/>
          <w:numId w:val="5"/>
        </w:numPr>
        <w:tabs>
          <w:tab w:val="left" w:pos="1594"/>
        </w:tabs>
        <w:spacing w:before="240" w:after="240"/>
        <w:ind w:left="1593" w:hanging="287"/>
        <w:rPr>
          <w:sz w:val="24"/>
        </w:rPr>
      </w:pPr>
      <w:r>
        <w:rPr>
          <w:sz w:val="24"/>
        </w:rPr>
        <w:t>Divulgação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eleição;</w:t>
      </w:r>
    </w:p>
    <w:p w:rsidR="009D2542" w:rsidRDefault="00B97162" w:rsidP="00A758E2">
      <w:pPr>
        <w:pStyle w:val="PargrafodaLista"/>
        <w:numPr>
          <w:ilvl w:val="2"/>
          <w:numId w:val="5"/>
        </w:numPr>
        <w:tabs>
          <w:tab w:val="left" w:pos="1594"/>
        </w:tabs>
        <w:spacing w:before="1"/>
        <w:ind w:left="1560" w:right="303" w:hanging="254"/>
        <w:rPr>
          <w:sz w:val="24"/>
        </w:rPr>
      </w:pPr>
      <w:r>
        <w:rPr>
          <w:sz w:val="24"/>
        </w:rPr>
        <w:t>Recebimento,</w:t>
      </w:r>
      <w:r>
        <w:rPr>
          <w:spacing w:val="1"/>
          <w:sz w:val="24"/>
        </w:rPr>
        <w:t xml:space="preserve"> </w:t>
      </w:r>
      <w:r>
        <w:rPr>
          <w:sz w:val="24"/>
        </w:rPr>
        <w:t>guarda e</w:t>
      </w:r>
      <w:r>
        <w:rPr>
          <w:spacing w:val="2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de</w:t>
      </w:r>
      <w:r>
        <w:rPr>
          <w:spacing w:val="2"/>
          <w:sz w:val="24"/>
        </w:rPr>
        <w:t xml:space="preserve"> </w:t>
      </w:r>
      <w:r>
        <w:rPr>
          <w:sz w:val="24"/>
        </w:rPr>
        <w:t>candidatos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processo eleitoral</w:t>
      </w:r>
      <w:r w:rsidR="00A758E2">
        <w:rPr>
          <w:sz w:val="24"/>
        </w:rPr>
        <w:t>.</w:t>
      </w:r>
    </w:p>
    <w:p w:rsidR="009D2542" w:rsidRPr="00A758E2" w:rsidRDefault="009D2542" w:rsidP="00A758E2">
      <w:pPr>
        <w:pStyle w:val="Corpodetexto"/>
        <w:spacing w:after="240"/>
      </w:pPr>
    </w:p>
    <w:p w:rsidR="009D2542" w:rsidRPr="00A758E2" w:rsidRDefault="00B97162">
      <w:pPr>
        <w:pStyle w:val="Ttulo1"/>
        <w:spacing w:before="92"/>
        <w:ind w:left="1825" w:right="1846"/>
        <w:jc w:val="center"/>
      </w:pPr>
      <w:r w:rsidRPr="00A758E2">
        <w:t>CRONOGRAMA</w:t>
      </w:r>
      <w:r w:rsidRPr="00A758E2">
        <w:rPr>
          <w:spacing w:val="-6"/>
        </w:rPr>
        <w:t xml:space="preserve"> </w:t>
      </w:r>
      <w:r w:rsidRPr="00A758E2">
        <w:t>DE</w:t>
      </w:r>
      <w:r w:rsidRPr="00A758E2">
        <w:rPr>
          <w:spacing w:val="-3"/>
        </w:rPr>
        <w:t xml:space="preserve"> </w:t>
      </w:r>
      <w:r w:rsidRPr="00A758E2">
        <w:t>EXECUÇÃO</w:t>
      </w:r>
    </w:p>
    <w:p w:rsidR="009D2542" w:rsidRDefault="009D2542">
      <w:pPr>
        <w:pStyle w:val="Corpodetexto"/>
        <w:spacing w:before="5"/>
        <w:rPr>
          <w:rFonts w:ascii="Arial"/>
          <w:b/>
          <w:sz w:val="21"/>
        </w:rPr>
      </w:pPr>
    </w:p>
    <w:p w:rsidR="009D2542" w:rsidRDefault="00B97162" w:rsidP="00A758E2">
      <w:pPr>
        <w:pStyle w:val="Corpodetexto"/>
        <w:spacing w:before="93"/>
        <w:ind w:left="142"/>
      </w:pPr>
      <w:r>
        <w:t>De</w:t>
      </w:r>
      <w:r>
        <w:rPr>
          <w:spacing w:val="-1"/>
        </w:rPr>
        <w:t xml:space="preserve"> </w:t>
      </w:r>
      <w:r w:rsidR="00A758E2">
        <w:t>Junh</w:t>
      </w:r>
      <w:r>
        <w:t>o a</w:t>
      </w:r>
      <w:r>
        <w:rPr>
          <w:spacing w:val="-3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2023:</w:t>
      </w:r>
    </w:p>
    <w:p w:rsidR="009D2542" w:rsidRDefault="009D2542">
      <w:pPr>
        <w:pStyle w:val="Corpodetexto"/>
        <w:spacing w:before="3"/>
        <w:rPr>
          <w:sz w:val="29"/>
        </w:rPr>
      </w:pPr>
    </w:p>
    <w:p w:rsidR="009D2542" w:rsidRPr="00196487" w:rsidRDefault="00B97162" w:rsidP="00196487">
      <w:pPr>
        <w:tabs>
          <w:tab w:val="left" w:pos="1593"/>
          <w:tab w:val="left" w:pos="1594"/>
        </w:tabs>
        <w:rPr>
          <w:sz w:val="24"/>
        </w:rPr>
      </w:pPr>
      <w:r w:rsidRPr="00196487">
        <w:rPr>
          <w:sz w:val="24"/>
        </w:rPr>
        <w:t>A</w:t>
      </w:r>
      <w:r w:rsidRPr="00196487">
        <w:rPr>
          <w:spacing w:val="-3"/>
          <w:sz w:val="24"/>
        </w:rPr>
        <w:t xml:space="preserve"> </w:t>
      </w:r>
      <w:r w:rsidRPr="00196487">
        <w:rPr>
          <w:sz w:val="24"/>
        </w:rPr>
        <w:t>empresa</w:t>
      </w:r>
      <w:r w:rsidRPr="00196487">
        <w:rPr>
          <w:spacing w:val="-4"/>
          <w:sz w:val="24"/>
        </w:rPr>
        <w:t xml:space="preserve"> </w:t>
      </w:r>
      <w:r w:rsidRPr="00196487">
        <w:rPr>
          <w:sz w:val="24"/>
        </w:rPr>
        <w:t>contratada</w:t>
      </w:r>
      <w:r w:rsidRPr="00196487">
        <w:rPr>
          <w:spacing w:val="-4"/>
          <w:sz w:val="24"/>
        </w:rPr>
        <w:t xml:space="preserve"> </w:t>
      </w:r>
      <w:r w:rsidRPr="00196487">
        <w:rPr>
          <w:sz w:val="24"/>
        </w:rPr>
        <w:t>deverá</w:t>
      </w:r>
      <w:r w:rsidRPr="00196487">
        <w:rPr>
          <w:spacing w:val="-2"/>
          <w:sz w:val="24"/>
        </w:rPr>
        <w:t xml:space="preserve"> </w:t>
      </w:r>
      <w:r w:rsidRPr="00196487">
        <w:rPr>
          <w:sz w:val="24"/>
        </w:rPr>
        <w:t>seguir</w:t>
      </w:r>
      <w:r w:rsidRPr="00196487">
        <w:rPr>
          <w:spacing w:val="-4"/>
          <w:sz w:val="24"/>
        </w:rPr>
        <w:t xml:space="preserve"> </w:t>
      </w:r>
      <w:r w:rsidRPr="00196487">
        <w:rPr>
          <w:sz w:val="24"/>
        </w:rPr>
        <w:t>as</w:t>
      </w:r>
      <w:r w:rsidRPr="00196487">
        <w:rPr>
          <w:spacing w:val="-2"/>
          <w:sz w:val="24"/>
        </w:rPr>
        <w:t xml:space="preserve"> </w:t>
      </w:r>
      <w:r w:rsidRPr="00196487">
        <w:rPr>
          <w:sz w:val="24"/>
        </w:rPr>
        <w:t>seguintes</w:t>
      </w:r>
      <w:r w:rsidRPr="00196487">
        <w:rPr>
          <w:spacing w:val="-2"/>
          <w:sz w:val="24"/>
        </w:rPr>
        <w:t xml:space="preserve"> </w:t>
      </w:r>
      <w:r w:rsidRPr="00196487">
        <w:rPr>
          <w:sz w:val="24"/>
        </w:rPr>
        <w:t>recomendações:</w:t>
      </w:r>
    </w:p>
    <w:p w:rsidR="009D2542" w:rsidRDefault="009D2542">
      <w:pPr>
        <w:pStyle w:val="Corpodetexto"/>
        <w:spacing w:before="8"/>
        <w:rPr>
          <w:sz w:val="23"/>
        </w:rPr>
      </w:pPr>
    </w:p>
    <w:p w:rsidR="009D2542" w:rsidRDefault="00B97162">
      <w:pPr>
        <w:pStyle w:val="PargrafodaLista"/>
        <w:numPr>
          <w:ilvl w:val="0"/>
          <w:numId w:val="4"/>
        </w:numPr>
        <w:tabs>
          <w:tab w:val="left" w:pos="1594"/>
        </w:tabs>
        <w:ind w:right="196" w:firstLine="991"/>
        <w:jc w:val="both"/>
        <w:rPr>
          <w:sz w:val="24"/>
        </w:rPr>
      </w:pPr>
      <w:r>
        <w:rPr>
          <w:sz w:val="24"/>
        </w:rPr>
        <w:t>Guia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atuação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escolha</w:t>
      </w:r>
      <w:r>
        <w:rPr>
          <w:spacing w:val="-2"/>
          <w:sz w:val="24"/>
        </w:rPr>
        <w:t xml:space="preserve"> </w:t>
      </w:r>
      <w:r>
        <w:rPr>
          <w:sz w:val="24"/>
        </w:rPr>
        <w:t>do Conselho</w:t>
      </w:r>
      <w:r>
        <w:rPr>
          <w:spacing w:val="-2"/>
          <w:sz w:val="24"/>
        </w:rPr>
        <w:t xml:space="preserve"> </w:t>
      </w:r>
      <w:r>
        <w:rPr>
          <w:sz w:val="24"/>
        </w:rPr>
        <w:t>Tutelar</w:t>
      </w:r>
      <w:r w:rsidR="00196487">
        <w:rPr>
          <w:sz w:val="24"/>
        </w:rPr>
        <w:t>.</w:t>
      </w:r>
    </w:p>
    <w:p w:rsidR="009D2542" w:rsidRDefault="009D2542">
      <w:pPr>
        <w:pStyle w:val="Corpodetexto"/>
        <w:spacing w:before="10"/>
        <w:rPr>
          <w:sz w:val="23"/>
        </w:rPr>
      </w:pPr>
    </w:p>
    <w:p w:rsidR="009D2542" w:rsidRDefault="00B97162">
      <w:pPr>
        <w:pStyle w:val="PargrafodaLista"/>
        <w:numPr>
          <w:ilvl w:val="0"/>
          <w:numId w:val="4"/>
        </w:numPr>
        <w:tabs>
          <w:tab w:val="left" w:pos="1594"/>
        </w:tabs>
        <w:ind w:right="188" w:firstLine="993"/>
        <w:jc w:val="both"/>
        <w:rPr>
          <w:sz w:val="24"/>
        </w:rPr>
      </w:pPr>
      <w:r>
        <w:rPr>
          <w:sz w:val="24"/>
        </w:rPr>
        <w:t>Texto atualizado em 16/2/2023 pelo Grupo de Trabalho instituído no âmbito</w:t>
      </w:r>
      <w:r>
        <w:rPr>
          <w:spacing w:val="-64"/>
          <w:sz w:val="24"/>
        </w:rPr>
        <w:t xml:space="preserve"> </w:t>
      </w:r>
      <w:r>
        <w:rPr>
          <w:sz w:val="24"/>
        </w:rPr>
        <w:t>da Comissão da Infância, Juventude e Educação do Conselho Nacional do 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Público pela Portaria CNMP-PRESI nº 239, de 25 de julho de 2022, com o objetivo de</w:t>
      </w:r>
      <w:r>
        <w:rPr>
          <w:spacing w:val="1"/>
          <w:sz w:val="24"/>
        </w:rPr>
        <w:t xml:space="preserve"> </w:t>
      </w:r>
      <w:r>
        <w:rPr>
          <w:sz w:val="24"/>
        </w:rPr>
        <w:t>elaborar e executar estudos sobre a atuação do Ministério Público na fiscalização 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escolha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Tutelar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possíveis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64"/>
          <w:sz w:val="24"/>
        </w:rPr>
        <w:t xml:space="preserve"> </w:t>
      </w:r>
      <w:r>
        <w:rPr>
          <w:sz w:val="24"/>
        </w:rPr>
        <w:t>normativas</w:t>
      </w:r>
      <w:r>
        <w:rPr>
          <w:spacing w:val="-1"/>
          <w:sz w:val="24"/>
        </w:rPr>
        <w:t xml:space="preserve"> </w:t>
      </w:r>
      <w:r>
        <w:rPr>
          <w:sz w:val="24"/>
        </w:rPr>
        <w:t>voltadas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qualificação do</w:t>
      </w:r>
      <w:r>
        <w:rPr>
          <w:spacing w:val="-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"/>
          <w:sz w:val="24"/>
        </w:rPr>
        <w:t xml:space="preserve"> </w:t>
      </w:r>
      <w:r>
        <w:rPr>
          <w:sz w:val="24"/>
        </w:rPr>
        <w:t>prestado</w:t>
      </w:r>
      <w:r>
        <w:rPr>
          <w:spacing w:val="-3"/>
          <w:sz w:val="24"/>
        </w:rPr>
        <w:t xml:space="preserve"> </w:t>
      </w:r>
      <w:r>
        <w:rPr>
          <w:sz w:val="24"/>
        </w:rPr>
        <w:t>por tal</w:t>
      </w:r>
      <w:r>
        <w:rPr>
          <w:spacing w:val="-1"/>
          <w:sz w:val="24"/>
        </w:rPr>
        <w:t xml:space="preserve"> </w:t>
      </w:r>
      <w:r>
        <w:rPr>
          <w:sz w:val="24"/>
        </w:rPr>
        <w:t>órgão.</w:t>
      </w:r>
    </w:p>
    <w:p w:rsidR="009D2542" w:rsidRDefault="009D2542">
      <w:pPr>
        <w:pStyle w:val="Corpodetexto"/>
        <w:spacing w:before="2"/>
      </w:pPr>
    </w:p>
    <w:p w:rsidR="009D2542" w:rsidRDefault="00B97162">
      <w:pPr>
        <w:pStyle w:val="PargrafodaLista"/>
        <w:numPr>
          <w:ilvl w:val="0"/>
          <w:numId w:val="4"/>
        </w:numPr>
        <w:tabs>
          <w:tab w:val="left" w:pos="1593"/>
          <w:tab w:val="left" w:pos="1594"/>
        </w:tabs>
        <w:spacing w:line="237" w:lineRule="auto"/>
        <w:ind w:right="198" w:firstLine="993"/>
        <w:rPr>
          <w:sz w:val="24"/>
        </w:rPr>
      </w:pPr>
      <w:r>
        <w:rPr>
          <w:sz w:val="24"/>
        </w:rPr>
        <w:t>Mais</w:t>
      </w:r>
      <w:r>
        <w:rPr>
          <w:spacing w:val="-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2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Grupo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Trabalho</w:t>
      </w:r>
      <w:r>
        <w:rPr>
          <w:spacing w:val="-11"/>
          <w:sz w:val="24"/>
        </w:rPr>
        <w:t xml:space="preserve"> </w:t>
      </w:r>
      <w:r>
        <w:rPr>
          <w:sz w:val="24"/>
        </w:rPr>
        <w:t>estão</w:t>
      </w:r>
      <w:r>
        <w:rPr>
          <w:spacing w:val="-1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endereço</w:t>
      </w:r>
      <w:r>
        <w:rPr>
          <w:color w:val="0000FF"/>
          <w:spacing w:val="-6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https://www.cnmp.mp.br/portal/institucional/comissoes/comissao-da-infancia-e-</w:t>
        </w:r>
      </w:hyperlink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juventude/grupos-de-trabalho/conselho-tutelar</w:t>
        </w:r>
      </w:hyperlink>
      <w:r>
        <w:rPr>
          <w:color w:val="0000FF"/>
          <w:sz w:val="24"/>
          <w:u w:val="single" w:color="0000FF"/>
        </w:rPr>
        <w:t>.</w:t>
      </w:r>
    </w:p>
    <w:p w:rsidR="009D2542" w:rsidRDefault="009D2542">
      <w:pPr>
        <w:pStyle w:val="Corpodetexto"/>
        <w:spacing w:before="2"/>
      </w:pPr>
    </w:p>
    <w:p w:rsidR="009D2542" w:rsidRDefault="00B97162">
      <w:pPr>
        <w:pStyle w:val="PargrafodaLista"/>
        <w:numPr>
          <w:ilvl w:val="0"/>
          <w:numId w:val="4"/>
        </w:numPr>
        <w:tabs>
          <w:tab w:val="left" w:pos="1594"/>
        </w:tabs>
        <w:ind w:right="186" w:firstLine="993"/>
        <w:jc w:val="both"/>
        <w:rPr>
          <w:sz w:val="24"/>
        </w:rPr>
      </w:pPr>
      <w:r>
        <w:rPr>
          <w:rFonts w:ascii="Arial" w:hAnsi="Arial"/>
          <w:b/>
          <w:sz w:val="24"/>
        </w:rPr>
        <w:t>Cronograma simplificado do processo de escolha dos membros 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Conselho Tutelar de 2023 - </w:t>
      </w:r>
      <w:r>
        <w:rPr>
          <w:sz w:val="24"/>
        </w:rPr>
        <w:t>(datas sugeridas – adaptar à realidade de cada Município e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 orientações):</w:t>
      </w:r>
    </w:p>
    <w:p w:rsidR="00D87796" w:rsidRPr="00D87796" w:rsidRDefault="00D87796" w:rsidP="00D87796">
      <w:pPr>
        <w:pStyle w:val="PargrafodaLista"/>
        <w:rPr>
          <w:sz w:val="24"/>
        </w:rPr>
      </w:pPr>
    </w:p>
    <w:p w:rsidR="00D87796" w:rsidRDefault="00D87796" w:rsidP="00D87796">
      <w:pPr>
        <w:tabs>
          <w:tab w:val="left" w:pos="1594"/>
        </w:tabs>
        <w:ind w:right="186"/>
        <w:jc w:val="both"/>
        <w:rPr>
          <w:sz w:val="24"/>
        </w:rPr>
      </w:pPr>
    </w:p>
    <w:p w:rsidR="00D87796" w:rsidRDefault="00D87796" w:rsidP="00D87796">
      <w:pPr>
        <w:tabs>
          <w:tab w:val="left" w:pos="1594"/>
        </w:tabs>
        <w:ind w:right="186"/>
        <w:jc w:val="both"/>
        <w:rPr>
          <w:sz w:val="24"/>
        </w:rPr>
      </w:pPr>
    </w:p>
    <w:p w:rsidR="00D87796" w:rsidRPr="00D87796" w:rsidRDefault="00D87796" w:rsidP="00D87796">
      <w:pPr>
        <w:tabs>
          <w:tab w:val="left" w:pos="1594"/>
        </w:tabs>
        <w:ind w:right="186"/>
        <w:jc w:val="both"/>
        <w:rPr>
          <w:sz w:val="24"/>
        </w:rPr>
      </w:pPr>
    </w:p>
    <w:p w:rsidR="009D2542" w:rsidRDefault="009D2542">
      <w:pPr>
        <w:pStyle w:val="Corpodetexto"/>
        <w:rPr>
          <w:sz w:val="20"/>
        </w:rPr>
      </w:pPr>
    </w:p>
    <w:p w:rsidR="00196487" w:rsidRDefault="00196487">
      <w:pPr>
        <w:pStyle w:val="Corpodetexto"/>
        <w:rPr>
          <w:sz w:val="20"/>
        </w:rPr>
      </w:pPr>
    </w:p>
    <w:tbl>
      <w:tblPr>
        <w:tblStyle w:val="TableNormal"/>
        <w:tblW w:w="984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7586"/>
      </w:tblGrid>
      <w:tr w:rsidR="009D2542" w:rsidTr="003C27B2">
        <w:trPr>
          <w:trHeight w:val="282"/>
        </w:trPr>
        <w:tc>
          <w:tcPr>
            <w:tcW w:w="2258" w:type="dxa"/>
            <w:shd w:val="clear" w:color="auto" w:fill="DAEDF3"/>
          </w:tcPr>
          <w:p w:rsidR="009D2542" w:rsidRDefault="00196487">
            <w:pPr>
              <w:pStyle w:val="TableParagraph"/>
              <w:spacing w:line="248" w:lineRule="exact"/>
              <w:ind w:left="283" w:right="276"/>
              <w:jc w:val="center"/>
              <w:rPr>
                <w:b/>
              </w:rPr>
            </w:pPr>
            <w:r>
              <w:rPr>
                <w:b/>
              </w:rPr>
              <w:lastRenderedPageBreak/>
              <w:t>Data</w:t>
            </w:r>
          </w:p>
        </w:tc>
        <w:tc>
          <w:tcPr>
            <w:tcW w:w="7586" w:type="dxa"/>
            <w:shd w:val="clear" w:color="auto" w:fill="DAEDF3"/>
          </w:tcPr>
          <w:p w:rsidR="009D2542" w:rsidRDefault="00B97162">
            <w:pPr>
              <w:pStyle w:val="TableParagraph"/>
              <w:spacing w:line="248" w:lineRule="exact"/>
              <w:ind w:left="3431" w:right="3424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</w:tr>
      <w:tr w:rsidR="009D2542" w:rsidTr="003C27B2">
        <w:trPr>
          <w:trHeight w:val="565"/>
        </w:trPr>
        <w:tc>
          <w:tcPr>
            <w:tcW w:w="2258" w:type="dxa"/>
          </w:tcPr>
          <w:p w:rsidR="009D2542" w:rsidRDefault="00C12648">
            <w:pPr>
              <w:pStyle w:val="TableParagraph"/>
              <w:spacing w:before="131"/>
              <w:ind w:left="0" w:right="424"/>
              <w:jc w:val="right"/>
              <w:rPr>
                <w:b/>
              </w:rPr>
            </w:pPr>
            <w:r>
              <w:rPr>
                <w:b/>
              </w:rPr>
              <w:t>01.06.2023</w:t>
            </w:r>
          </w:p>
        </w:tc>
        <w:tc>
          <w:tcPr>
            <w:tcW w:w="7586" w:type="dxa"/>
          </w:tcPr>
          <w:p w:rsidR="009D2542" w:rsidRDefault="00B97162">
            <w:pPr>
              <w:pStyle w:val="TableParagraph"/>
              <w:spacing w:line="266" w:lineRule="exact"/>
            </w:pPr>
            <w:r>
              <w:t>Publicação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Resolução do</w:t>
            </w:r>
            <w:r>
              <w:rPr>
                <w:spacing w:val="-1"/>
              </w:rPr>
              <w:t xml:space="preserve"> </w:t>
            </w:r>
            <w:r>
              <w:t>CMDCA</w:t>
            </w:r>
            <w:r>
              <w:rPr>
                <w:spacing w:val="-5"/>
              </w:rPr>
              <w:t xml:space="preserve"> </w:t>
            </w:r>
            <w:r>
              <w:t>que cria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Comissão</w:t>
            </w:r>
            <w:r>
              <w:rPr>
                <w:spacing w:val="-1"/>
              </w:rPr>
              <w:t xml:space="preserve"> </w:t>
            </w:r>
            <w:r>
              <w:t>Especial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Processo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9D2542" w:rsidRDefault="00B97162">
            <w:pPr>
              <w:pStyle w:val="TableParagraph"/>
              <w:spacing w:line="252" w:lineRule="exact"/>
            </w:pPr>
            <w:r>
              <w:t>Escolha</w:t>
            </w:r>
          </w:p>
        </w:tc>
      </w:tr>
      <w:tr w:rsidR="009D2542" w:rsidTr="003C27B2">
        <w:trPr>
          <w:trHeight w:val="282"/>
        </w:trPr>
        <w:tc>
          <w:tcPr>
            <w:tcW w:w="2258" w:type="dxa"/>
          </w:tcPr>
          <w:p w:rsidR="009D2542" w:rsidRDefault="009D2542">
            <w:pPr>
              <w:pStyle w:val="TableParagraph"/>
              <w:spacing w:line="248" w:lineRule="exact"/>
              <w:ind w:left="0" w:right="480"/>
              <w:jc w:val="right"/>
              <w:rPr>
                <w:b/>
              </w:rPr>
            </w:pPr>
          </w:p>
        </w:tc>
        <w:tc>
          <w:tcPr>
            <w:tcW w:w="7586" w:type="dxa"/>
          </w:tcPr>
          <w:p w:rsidR="009D2542" w:rsidRDefault="00B97162">
            <w:pPr>
              <w:pStyle w:val="TableParagraph"/>
              <w:spacing w:line="248" w:lineRule="exact"/>
            </w:pPr>
            <w:r>
              <w:t>Publicação do</w:t>
            </w:r>
            <w:r>
              <w:rPr>
                <w:spacing w:val="-3"/>
              </w:rPr>
              <w:t xml:space="preserve"> </w:t>
            </w:r>
            <w:r>
              <w:t>Edital</w:t>
            </w:r>
          </w:p>
        </w:tc>
      </w:tr>
      <w:tr w:rsidR="009D2542" w:rsidTr="003C27B2">
        <w:trPr>
          <w:trHeight w:val="282"/>
        </w:trPr>
        <w:tc>
          <w:tcPr>
            <w:tcW w:w="2258" w:type="dxa"/>
          </w:tcPr>
          <w:p w:rsidR="009D2542" w:rsidRDefault="009D2542">
            <w:pPr>
              <w:pStyle w:val="TableParagraph"/>
              <w:spacing w:line="248" w:lineRule="exact"/>
              <w:ind w:left="0" w:right="401"/>
              <w:jc w:val="right"/>
              <w:rPr>
                <w:b/>
              </w:rPr>
            </w:pPr>
          </w:p>
        </w:tc>
        <w:tc>
          <w:tcPr>
            <w:tcW w:w="7586" w:type="dxa"/>
          </w:tcPr>
          <w:p w:rsidR="009D2542" w:rsidRDefault="00B97162">
            <w:pPr>
              <w:pStyle w:val="TableParagraph"/>
              <w:spacing w:line="248" w:lineRule="exact"/>
            </w:pPr>
            <w:r>
              <w:t>Prazo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registro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candidaturas</w:t>
            </w:r>
          </w:p>
        </w:tc>
      </w:tr>
      <w:tr w:rsidR="009D2542" w:rsidTr="003C27B2">
        <w:trPr>
          <w:trHeight w:val="848"/>
        </w:trPr>
        <w:tc>
          <w:tcPr>
            <w:tcW w:w="2258" w:type="dxa"/>
          </w:tcPr>
          <w:p w:rsidR="009D2542" w:rsidRDefault="009D2542">
            <w:pPr>
              <w:pStyle w:val="TableParagraph"/>
              <w:spacing w:before="131"/>
              <w:ind w:left="674"/>
              <w:rPr>
                <w:b/>
              </w:rPr>
            </w:pPr>
          </w:p>
        </w:tc>
        <w:tc>
          <w:tcPr>
            <w:tcW w:w="7586" w:type="dxa"/>
          </w:tcPr>
          <w:p w:rsidR="009D2542" w:rsidRDefault="00B97162">
            <w:pPr>
              <w:pStyle w:val="TableParagraph"/>
            </w:pPr>
            <w:r>
              <w:t>Publicação, pela Comissão Especial do processo de escolha, da lista dos</w:t>
            </w:r>
            <w:r>
              <w:rPr>
                <w:spacing w:val="1"/>
              </w:rPr>
              <w:t xml:space="preserve"> </w:t>
            </w:r>
            <w:r>
              <w:t>candidatos</w:t>
            </w:r>
            <w:r>
              <w:rPr>
                <w:spacing w:val="-2"/>
              </w:rPr>
              <w:t xml:space="preserve"> </w:t>
            </w:r>
            <w:r>
              <w:t>inscritos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abertura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prazo de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(cinco)</w:t>
            </w:r>
            <w:r>
              <w:rPr>
                <w:spacing w:val="-2"/>
              </w:rPr>
              <w:t xml:space="preserve"> </w:t>
            </w:r>
            <w:r>
              <w:t>dias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impugnação das</w:t>
            </w:r>
          </w:p>
          <w:p w:rsidR="009D2542" w:rsidRDefault="00B97162">
            <w:pPr>
              <w:pStyle w:val="TableParagraph"/>
              <w:spacing w:line="252" w:lineRule="exact"/>
            </w:pPr>
            <w:r>
              <w:t>candidaturas</w:t>
            </w:r>
            <w:r>
              <w:rPr>
                <w:spacing w:val="-3"/>
              </w:rPr>
              <w:t xml:space="preserve"> </w:t>
            </w:r>
            <w:r>
              <w:t>junto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Comissão</w:t>
            </w:r>
            <w:r>
              <w:rPr>
                <w:spacing w:val="-1"/>
              </w:rPr>
              <w:t xml:space="preserve"> </w:t>
            </w:r>
            <w:r>
              <w:t>Especial,</w:t>
            </w:r>
            <w:r>
              <w:rPr>
                <w:spacing w:val="-3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população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geral</w:t>
            </w:r>
          </w:p>
        </w:tc>
      </w:tr>
      <w:tr w:rsidR="009D2542" w:rsidTr="003C27B2">
        <w:trPr>
          <w:trHeight w:val="315"/>
        </w:trPr>
        <w:tc>
          <w:tcPr>
            <w:tcW w:w="2258" w:type="dxa"/>
          </w:tcPr>
          <w:p w:rsidR="009D2542" w:rsidRDefault="009D2542">
            <w:pPr>
              <w:pStyle w:val="TableParagraph"/>
              <w:spacing w:before="11"/>
              <w:ind w:left="618"/>
              <w:rPr>
                <w:b/>
              </w:rPr>
            </w:pPr>
          </w:p>
        </w:tc>
        <w:tc>
          <w:tcPr>
            <w:tcW w:w="7586" w:type="dxa"/>
          </w:tcPr>
          <w:p w:rsidR="009D2542" w:rsidRDefault="00B97162">
            <w:pPr>
              <w:pStyle w:val="TableParagraph"/>
              <w:spacing w:before="11"/>
            </w:pPr>
            <w:r>
              <w:t>Fim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prazo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impugnação dos</w:t>
            </w:r>
            <w:r>
              <w:rPr>
                <w:spacing w:val="-2"/>
              </w:rPr>
              <w:t xml:space="preserve"> </w:t>
            </w:r>
            <w:r>
              <w:t>candidatos</w:t>
            </w:r>
            <w:r>
              <w:rPr>
                <w:spacing w:val="-1"/>
              </w:rPr>
              <w:t xml:space="preserve"> </w:t>
            </w:r>
            <w:r>
              <w:t>pela</w:t>
            </w:r>
            <w:r>
              <w:rPr>
                <w:spacing w:val="-1"/>
              </w:rPr>
              <w:t xml:space="preserve"> </w:t>
            </w:r>
            <w:r>
              <w:t>população</w:t>
            </w:r>
            <w:r>
              <w:rPr>
                <w:spacing w:val="-2"/>
              </w:rPr>
              <w:t xml:space="preserve"> </w:t>
            </w:r>
            <w:r>
              <w:t>em geral</w:t>
            </w:r>
          </w:p>
        </w:tc>
      </w:tr>
      <w:tr w:rsidR="009D2542" w:rsidTr="003C27B2">
        <w:trPr>
          <w:trHeight w:val="565"/>
        </w:trPr>
        <w:tc>
          <w:tcPr>
            <w:tcW w:w="2258" w:type="dxa"/>
          </w:tcPr>
          <w:p w:rsidR="009D2542" w:rsidRDefault="009D2542">
            <w:pPr>
              <w:pStyle w:val="TableParagraph"/>
              <w:spacing w:before="131"/>
              <w:ind w:left="0" w:right="424"/>
              <w:jc w:val="right"/>
              <w:rPr>
                <w:b/>
              </w:rPr>
            </w:pPr>
          </w:p>
        </w:tc>
        <w:tc>
          <w:tcPr>
            <w:tcW w:w="7586" w:type="dxa"/>
          </w:tcPr>
          <w:p w:rsidR="009D2542" w:rsidRDefault="00B97162">
            <w:pPr>
              <w:pStyle w:val="TableParagraph"/>
              <w:spacing w:line="265" w:lineRule="exact"/>
            </w:pPr>
            <w:r>
              <w:t>Havendo</w:t>
            </w:r>
            <w:r>
              <w:rPr>
                <w:spacing w:val="-3"/>
              </w:rPr>
              <w:t xml:space="preserve"> </w:t>
            </w:r>
            <w:r>
              <w:t>impugnação,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Comissão Especial notificará</w:t>
            </w:r>
            <w:r>
              <w:rPr>
                <w:spacing w:val="-6"/>
              </w:rPr>
              <w:t xml:space="preserve"> </w:t>
            </w:r>
            <w:r>
              <w:t>os candidatos</w:t>
            </w:r>
          </w:p>
          <w:p w:rsidR="009D2542" w:rsidRDefault="00B97162">
            <w:pPr>
              <w:pStyle w:val="TableParagraph"/>
              <w:spacing w:line="252" w:lineRule="exact"/>
            </w:pPr>
            <w:r>
              <w:t>impugnados,</w:t>
            </w:r>
            <w:r>
              <w:rPr>
                <w:spacing w:val="-2"/>
              </w:rPr>
              <w:t xml:space="preserve"> </w:t>
            </w:r>
            <w:r>
              <w:t>com abertura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prazo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05</w:t>
            </w:r>
            <w:r>
              <w:rPr>
                <w:spacing w:val="-3"/>
              </w:rPr>
              <w:t xml:space="preserve"> </w:t>
            </w:r>
            <w:r>
              <w:t>dias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defesa.</w:t>
            </w:r>
          </w:p>
        </w:tc>
      </w:tr>
      <w:tr w:rsidR="00196487" w:rsidTr="003C27B2">
        <w:trPr>
          <w:trHeight w:val="565"/>
        </w:trPr>
        <w:tc>
          <w:tcPr>
            <w:tcW w:w="2258" w:type="dxa"/>
          </w:tcPr>
          <w:p w:rsidR="00196487" w:rsidRDefault="00196487" w:rsidP="00196487">
            <w:pPr>
              <w:pStyle w:val="TableParagraph"/>
              <w:spacing w:before="159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196487" w:rsidRDefault="00196487" w:rsidP="00196487">
            <w:pPr>
              <w:pStyle w:val="TableParagraph"/>
              <w:spacing w:before="159"/>
            </w:pPr>
            <w:r>
              <w:t>Prazo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05</w:t>
            </w:r>
            <w:r>
              <w:rPr>
                <w:spacing w:val="-1"/>
              </w:rPr>
              <w:t xml:space="preserve"> </w:t>
            </w:r>
            <w:r>
              <w:t>dias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defesa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  <w:r>
              <w:rPr>
                <w:spacing w:val="-1"/>
              </w:rPr>
              <w:t xml:space="preserve"> </w:t>
            </w:r>
            <w:r>
              <w:t>impugnado.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line="265" w:lineRule="exact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before="131"/>
            </w:pPr>
            <w:r>
              <w:t>Realização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Comissão Especial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decidir</w:t>
            </w:r>
            <w:r>
              <w:rPr>
                <w:spacing w:val="-1"/>
              </w:rPr>
              <w:t xml:space="preserve"> </w:t>
            </w:r>
            <w:r>
              <w:t>acerca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impugnação.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</w:pPr>
            <w:r>
              <w:t>Análise do pedido de registro das candidaturas, independentemente de</w:t>
            </w:r>
            <w:r>
              <w:rPr>
                <w:spacing w:val="1"/>
              </w:rPr>
              <w:t xml:space="preserve"> </w:t>
            </w:r>
            <w:r>
              <w:t>impugnação,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publicação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relação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candidatos</w:t>
            </w:r>
            <w:r>
              <w:rPr>
                <w:spacing w:val="-2"/>
              </w:rPr>
              <w:t xml:space="preserve"> </w:t>
            </w:r>
            <w:r>
              <w:t>inscritos,</w:t>
            </w:r>
            <w:r>
              <w:rPr>
                <w:spacing w:val="-5"/>
              </w:rPr>
              <w:t xml:space="preserve"> </w:t>
            </w:r>
            <w:r>
              <w:t>deferidos</w:t>
            </w:r>
            <w:r>
              <w:rPr>
                <w:spacing w:val="-4"/>
              </w:rPr>
              <w:t xml:space="preserve"> </w:t>
            </w:r>
            <w:r>
              <w:t>e</w:t>
            </w:r>
          </w:p>
          <w:p w:rsidR="0045730B" w:rsidRDefault="0045730B" w:rsidP="0045730B">
            <w:pPr>
              <w:pStyle w:val="TableParagraph"/>
              <w:spacing w:line="252" w:lineRule="exact"/>
            </w:pPr>
            <w:r>
              <w:t>indeferidos,</w:t>
            </w:r>
            <w:r>
              <w:rPr>
                <w:spacing w:val="-3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Comissão</w:t>
            </w:r>
            <w:r>
              <w:rPr>
                <w:spacing w:val="-4"/>
              </w:rPr>
              <w:t xml:space="preserve"> </w:t>
            </w:r>
            <w:r>
              <w:t>Especial.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before="131"/>
              <w:ind w:left="283" w:right="274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line="265" w:lineRule="exact"/>
            </w:pPr>
            <w:r>
              <w:t>Prazo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interposição de</w:t>
            </w:r>
            <w:r>
              <w:rPr>
                <w:spacing w:val="-6"/>
              </w:rPr>
              <w:t xml:space="preserve"> </w:t>
            </w:r>
            <w:r>
              <w:t>recurso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4"/>
              </w:rPr>
              <w:t xml:space="preserve"> </w:t>
            </w:r>
            <w:r>
              <w:t>Plenária</w:t>
            </w:r>
            <w:r>
              <w:rPr>
                <w:spacing w:val="-1"/>
              </w:rPr>
              <w:t xml:space="preserve"> </w:t>
            </w:r>
            <w:r>
              <w:t>do CMDCA</w:t>
            </w:r>
            <w:r>
              <w:rPr>
                <w:spacing w:val="-2"/>
              </w:rPr>
              <w:t xml:space="preserve"> </w:t>
            </w:r>
            <w:r>
              <w:t>acerca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decisões da</w:t>
            </w:r>
          </w:p>
          <w:p w:rsidR="0045730B" w:rsidRDefault="0045730B" w:rsidP="0045730B">
            <w:pPr>
              <w:pStyle w:val="TableParagraph"/>
              <w:spacing w:line="252" w:lineRule="exact"/>
            </w:pPr>
            <w:r>
              <w:t>Comissão</w:t>
            </w:r>
            <w:r>
              <w:rPr>
                <w:spacing w:val="-2"/>
              </w:rPr>
              <w:t xml:space="preserve"> </w:t>
            </w:r>
            <w:r>
              <w:t>Especial.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before="131"/>
              <w:ind w:left="283" w:right="277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line="265" w:lineRule="exact"/>
            </w:pPr>
            <w:r>
              <w:t>Julgamento,</w:t>
            </w:r>
            <w:r>
              <w:rPr>
                <w:spacing w:val="-2"/>
              </w:rPr>
              <w:t xml:space="preserve"> </w:t>
            </w:r>
            <w:r>
              <w:t>pelo CMDCA,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interpostos,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2"/>
              </w:rPr>
              <w:t xml:space="preserve"> </w:t>
            </w:r>
            <w:r>
              <w:t>acerca</w:t>
            </w:r>
            <w:r>
              <w:rPr>
                <w:spacing w:val="-2"/>
              </w:rPr>
              <w:t xml:space="preserve"> </w:t>
            </w:r>
            <w:r>
              <w:t>do</w:t>
            </w:r>
          </w:p>
          <w:p w:rsidR="0045730B" w:rsidRDefault="0045730B" w:rsidP="0045730B">
            <w:pPr>
              <w:pStyle w:val="TableParagraph"/>
              <w:spacing w:line="252" w:lineRule="exact"/>
            </w:pPr>
            <w:r>
              <w:t>resultado.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before="131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line="265" w:lineRule="exact"/>
            </w:pPr>
            <w:r>
              <w:t>Publicação,</w:t>
            </w:r>
            <w:r>
              <w:rPr>
                <w:spacing w:val="-3"/>
              </w:rPr>
              <w:t xml:space="preserve"> </w:t>
            </w:r>
            <w:r>
              <w:t>pelo</w:t>
            </w:r>
            <w:r>
              <w:rPr>
                <w:spacing w:val="-2"/>
              </w:rPr>
              <w:t xml:space="preserve"> </w:t>
            </w:r>
            <w:r>
              <w:t>CMDCA,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relação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6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inscrições</w:t>
            </w:r>
            <w:r>
              <w:rPr>
                <w:spacing w:val="-3"/>
              </w:rPr>
              <w:t xml:space="preserve"> </w:t>
            </w:r>
            <w:r>
              <w:t>deferidas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indeferidas</w:t>
            </w:r>
          </w:p>
          <w:p w:rsidR="0045730B" w:rsidRDefault="0045730B" w:rsidP="0045730B">
            <w:pPr>
              <w:pStyle w:val="TableParagraph"/>
              <w:spacing w:line="252" w:lineRule="exact"/>
            </w:pPr>
            <w:r>
              <w:t>após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julgamento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recursos</w:t>
            </w:r>
            <w:r>
              <w:rPr>
                <w:spacing w:val="-2"/>
              </w:rPr>
              <w:t xml:space="preserve"> </w:t>
            </w:r>
            <w:r>
              <w:t>pelo</w:t>
            </w:r>
            <w:r>
              <w:rPr>
                <w:spacing w:val="-1"/>
              </w:rPr>
              <w:t xml:space="preserve"> </w:t>
            </w:r>
            <w:r>
              <w:t>CMDCA,</w:t>
            </w:r>
            <w:r>
              <w:rPr>
                <w:spacing w:val="-2"/>
              </w:rPr>
              <w:t xml:space="preserve"> </w:t>
            </w:r>
            <w:r>
              <w:t>com cópia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Ministério</w:t>
            </w:r>
            <w:r>
              <w:rPr>
                <w:spacing w:val="-3"/>
              </w:rPr>
              <w:t xml:space="preserve"> </w:t>
            </w:r>
            <w:r>
              <w:t>Público.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before="131"/>
              <w:ind w:left="283" w:right="273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line="265" w:lineRule="exact"/>
            </w:pPr>
            <w:r>
              <w:t>Capacitação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candidatos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prova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conhecimentos,</w:t>
            </w:r>
            <w:r>
              <w:rPr>
                <w:spacing w:val="-5"/>
              </w:rPr>
              <w:t xml:space="preserve"> </w:t>
            </w:r>
            <w:r>
              <w:t>preferencialmente</w:t>
            </w:r>
          </w:p>
          <w:p w:rsidR="0045730B" w:rsidRDefault="0045730B" w:rsidP="0045730B">
            <w:pPr>
              <w:pStyle w:val="TableParagraph"/>
              <w:spacing w:line="252" w:lineRule="exact"/>
            </w:pPr>
            <w:r>
              <w:t>em</w:t>
            </w:r>
            <w:r>
              <w:rPr>
                <w:spacing w:val="-1"/>
              </w:rPr>
              <w:t xml:space="preserve"> </w:t>
            </w:r>
            <w:r>
              <w:t>dia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útil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período noturno (se houver</w:t>
            </w:r>
            <w:r>
              <w:rPr>
                <w:spacing w:val="-1"/>
              </w:rPr>
              <w:t xml:space="preserve"> </w:t>
            </w:r>
            <w:r>
              <w:t>previsão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lei</w:t>
            </w:r>
            <w:r>
              <w:rPr>
                <w:spacing w:val="-3"/>
              </w:rPr>
              <w:t xml:space="preserve"> </w:t>
            </w:r>
            <w:r>
              <w:t>municipal).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line="248" w:lineRule="exact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line="248" w:lineRule="exact"/>
            </w:pPr>
            <w:r>
              <w:t>Aplicação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prova</w:t>
            </w:r>
            <w:r>
              <w:rPr>
                <w:spacing w:val="-2"/>
              </w:rPr>
              <w:t xml:space="preserve"> </w:t>
            </w:r>
            <w:r>
              <w:t>(se houver</w:t>
            </w:r>
            <w:r>
              <w:rPr>
                <w:spacing w:val="-1"/>
              </w:rPr>
              <w:t xml:space="preserve"> </w:t>
            </w:r>
            <w:r>
              <w:t>previsão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lei</w:t>
            </w:r>
            <w:r>
              <w:rPr>
                <w:spacing w:val="-3"/>
              </w:rPr>
              <w:t xml:space="preserve"> </w:t>
            </w:r>
            <w:r>
              <w:t>municipal).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before="1"/>
              <w:ind w:left="0"/>
              <w:rPr>
                <w:rFonts w:ascii="Arial MT"/>
                <w:sz w:val="23"/>
              </w:rPr>
            </w:pPr>
          </w:p>
          <w:p w:rsidR="0045730B" w:rsidRDefault="0045730B" w:rsidP="0045730B">
            <w:pPr>
              <w:pStyle w:val="TableParagraph"/>
            </w:pPr>
            <w:r>
              <w:t>Publicação dos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da prova.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before="14" w:line="266" w:lineRule="exact"/>
              <w:ind w:left="283" w:right="274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before="14" w:line="266" w:lineRule="exact"/>
            </w:pPr>
            <w:r>
              <w:t>Prazo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02</w:t>
            </w:r>
            <w:r>
              <w:rPr>
                <w:spacing w:val="-3"/>
              </w:rPr>
              <w:t xml:space="preserve"> </w:t>
            </w:r>
            <w:r>
              <w:t>(dois)</w:t>
            </w:r>
            <w:r>
              <w:rPr>
                <w:spacing w:val="-4"/>
              </w:rPr>
              <w:t xml:space="preserve"> </w:t>
            </w:r>
            <w:r>
              <w:t>dias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recurso dos</w:t>
            </w:r>
            <w:r>
              <w:rPr>
                <w:spacing w:val="-1"/>
              </w:rPr>
              <w:t xml:space="preserve"> </w:t>
            </w:r>
            <w:r>
              <w:t>candidatos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ind w:right="449"/>
            </w:pPr>
            <w:r>
              <w:t>Publicação do resultado final da prova pela Comissão Especial, bem como da</w:t>
            </w:r>
            <w:r>
              <w:rPr>
                <w:spacing w:val="-47"/>
              </w:rPr>
              <w:t xml:space="preserve"> </w:t>
            </w:r>
            <w:r>
              <w:t>lista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candidatos</w:t>
            </w:r>
            <w:r>
              <w:rPr>
                <w:spacing w:val="-2"/>
              </w:rPr>
              <w:t xml:space="preserve"> </w:t>
            </w:r>
            <w:r>
              <w:t>habilitados</w:t>
            </w:r>
            <w:r>
              <w:rPr>
                <w:spacing w:val="-2"/>
              </w:rPr>
              <w:t xml:space="preserve"> </w:t>
            </w:r>
            <w:r>
              <w:t>pelo CMDCA,</w:t>
            </w:r>
            <w:r>
              <w:rPr>
                <w:spacing w:val="-2"/>
              </w:rPr>
              <w:t xml:space="preserve"> </w:t>
            </w:r>
            <w:r>
              <w:t>com cópia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Ministério</w:t>
            </w:r>
          </w:p>
          <w:p w:rsidR="0045730B" w:rsidRDefault="0045730B" w:rsidP="0045730B">
            <w:pPr>
              <w:pStyle w:val="TableParagraph"/>
              <w:spacing w:line="252" w:lineRule="exact"/>
            </w:pPr>
            <w:r>
              <w:t>Público</w:t>
            </w:r>
            <w:r>
              <w:rPr>
                <w:spacing w:val="-3"/>
              </w:rPr>
              <w:t xml:space="preserve"> </w:t>
            </w:r>
            <w:r>
              <w:t>(caso</w:t>
            </w:r>
            <w:r>
              <w:rPr>
                <w:spacing w:val="-1"/>
              </w:rPr>
              <w:t xml:space="preserve"> </w:t>
            </w:r>
            <w:r>
              <w:t>não</w:t>
            </w:r>
            <w:r>
              <w:rPr>
                <w:spacing w:val="-1"/>
              </w:rPr>
              <w:t xml:space="preserve"> </w:t>
            </w:r>
            <w:r>
              <w:t>haja</w:t>
            </w:r>
            <w:r>
              <w:rPr>
                <w:spacing w:val="-4"/>
              </w:rPr>
              <w:t xml:space="preserve"> </w:t>
            </w:r>
            <w:r>
              <w:t>outras</w:t>
            </w:r>
            <w:r>
              <w:rPr>
                <w:spacing w:val="-2"/>
              </w:rPr>
              <w:t xml:space="preserve"> </w:t>
            </w:r>
            <w:r>
              <w:t>fases</w:t>
            </w:r>
            <w:r>
              <w:rPr>
                <w:spacing w:val="-3"/>
              </w:rPr>
              <w:t xml:space="preserve"> </w:t>
            </w:r>
            <w:r>
              <w:t>previstas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lei</w:t>
            </w:r>
            <w:r>
              <w:rPr>
                <w:spacing w:val="-3"/>
              </w:rPr>
              <w:t xml:space="preserve"> </w:t>
            </w:r>
            <w:r>
              <w:t>municipal).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before="147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ind w:right="492"/>
            </w:pPr>
            <w:r>
              <w:t>Publicação da resolução disciplinando o procedimento e os prazos para</w:t>
            </w:r>
            <w:r>
              <w:rPr>
                <w:spacing w:val="1"/>
              </w:rPr>
              <w:t xml:space="preserve"> </w:t>
            </w:r>
            <w:r>
              <w:t>processamento e julgamento das denúncias de prática de condutas vedadas</w:t>
            </w:r>
            <w:r>
              <w:rPr>
                <w:spacing w:val="-47"/>
              </w:rPr>
              <w:t xml:space="preserve"> </w:t>
            </w:r>
            <w:r>
              <w:t>durante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:rsidR="0045730B" w:rsidRDefault="0045730B" w:rsidP="0045730B">
            <w:pPr>
              <w:pStyle w:val="TableParagraph"/>
              <w:spacing w:line="252" w:lineRule="exact"/>
            </w:pPr>
            <w:r>
              <w:t>escolha.</w:t>
            </w:r>
            <w:r>
              <w:rPr>
                <w:spacing w:val="-4"/>
              </w:rPr>
              <w:t xml:space="preserve"> </w:t>
            </w:r>
            <w:r>
              <w:t>(art.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4"/>
              </w:rPr>
              <w:t xml:space="preserve"> </w:t>
            </w:r>
            <w:r>
              <w:t>§4º, da</w:t>
            </w:r>
            <w:r>
              <w:rPr>
                <w:spacing w:val="-3"/>
              </w:rPr>
              <w:t xml:space="preserve"> </w:t>
            </w:r>
            <w:r>
              <w:t>Res. 231/2022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Conanda).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before="11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before="11"/>
            </w:pP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candidatos</w:t>
            </w:r>
            <w:r>
              <w:rPr>
                <w:spacing w:val="-3"/>
              </w:rPr>
              <w:t xml:space="preserve"> </w:t>
            </w:r>
            <w:r>
              <w:t>habilitados sobre</w:t>
            </w:r>
            <w:r>
              <w:rPr>
                <w:spacing w:val="-3"/>
              </w:rPr>
              <w:t xml:space="preserve"> </w:t>
            </w:r>
            <w:r>
              <w:t>as regras</w:t>
            </w:r>
            <w:r>
              <w:rPr>
                <w:spacing w:val="-3"/>
              </w:rPr>
              <w:t xml:space="preserve"> </w:t>
            </w:r>
            <w:r>
              <w:t>da campanha.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line="248" w:lineRule="exact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line="248" w:lineRule="exact"/>
            </w:pPr>
            <w:r>
              <w:t>Início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período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campanha/propaganda</w:t>
            </w:r>
            <w:r>
              <w:rPr>
                <w:spacing w:val="-3"/>
              </w:rPr>
              <w:t xml:space="preserve"> </w:t>
            </w:r>
            <w:r>
              <w:t>eleitoral.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line="248" w:lineRule="exact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line="248" w:lineRule="exact"/>
            </w:pPr>
            <w:r>
              <w:t>Divulgação dos</w:t>
            </w:r>
            <w:r>
              <w:rPr>
                <w:spacing w:val="-1"/>
              </w:rPr>
              <w:t xml:space="preserve"> </w:t>
            </w:r>
            <w:r>
              <w:t>locais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votação.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line="248" w:lineRule="exact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line="248" w:lineRule="exact"/>
            </w:pPr>
            <w:r>
              <w:t>Sessão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apresentação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candidatos</w:t>
            </w:r>
            <w:r>
              <w:rPr>
                <w:spacing w:val="-5"/>
              </w:rPr>
              <w:t xml:space="preserve"> </w:t>
            </w:r>
            <w:r>
              <w:t>habilitados.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before="131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line="266" w:lineRule="exact"/>
            </w:pPr>
            <w:r>
              <w:t>Convocação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servidores</w:t>
            </w:r>
            <w:r>
              <w:rPr>
                <w:spacing w:val="-3"/>
              </w:rPr>
              <w:t xml:space="preserve"> </w:t>
            </w:r>
            <w:r>
              <w:t>públicos</w:t>
            </w:r>
            <w:r>
              <w:rPr>
                <w:spacing w:val="-4"/>
              </w:rPr>
              <w:t xml:space="preserve"> </w:t>
            </w:r>
            <w:r>
              <w:t>municipais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distritais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auxiliar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  <w:p w:rsidR="0045730B" w:rsidRDefault="0045730B" w:rsidP="0045730B">
            <w:pPr>
              <w:pStyle w:val="TableParagraph"/>
              <w:spacing w:line="252" w:lineRule="exact"/>
            </w:pPr>
            <w:r>
              <w:t>processo de escolha.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before="13" w:line="266" w:lineRule="exact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before="13" w:line="266" w:lineRule="exact"/>
            </w:pPr>
            <w:r>
              <w:t>Solicitação</w:t>
            </w:r>
            <w:r>
              <w:rPr>
                <w:spacing w:val="-1"/>
              </w:rPr>
              <w:t xml:space="preserve"> </w:t>
            </w:r>
            <w:r>
              <w:t>de apoio da</w:t>
            </w:r>
            <w:r>
              <w:rPr>
                <w:spacing w:val="-3"/>
              </w:rPr>
              <w:t xml:space="preserve"> </w:t>
            </w:r>
            <w:r>
              <w:t>Polícia</w:t>
            </w:r>
            <w:r>
              <w:rPr>
                <w:spacing w:val="-1"/>
              </w:rPr>
              <w:t xml:space="preserve"> </w:t>
            </w:r>
            <w:r>
              <w:t>Militar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Guarda</w:t>
            </w:r>
            <w:r>
              <w:rPr>
                <w:spacing w:val="-1"/>
              </w:rPr>
              <w:t xml:space="preserve"> </w:t>
            </w:r>
            <w:r>
              <w:t>Municipal.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before="131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line="265" w:lineRule="exact"/>
            </w:pPr>
            <w:r>
              <w:t>Confecção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cédulas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votação,</w:t>
            </w:r>
            <w:r>
              <w:rPr>
                <w:spacing w:val="-2"/>
              </w:rPr>
              <w:t xml:space="preserve"> </w:t>
            </w:r>
            <w:r>
              <w:t>em caso de</w:t>
            </w:r>
            <w:r>
              <w:rPr>
                <w:spacing w:val="-2"/>
              </w:rPr>
              <w:t xml:space="preserve"> </w:t>
            </w:r>
            <w:r>
              <w:t>votação</w:t>
            </w:r>
            <w:r>
              <w:rPr>
                <w:spacing w:val="-2"/>
              </w:rPr>
              <w:t xml:space="preserve"> </w:t>
            </w:r>
            <w:r>
              <w:t>manual</w:t>
            </w:r>
            <w:r>
              <w:rPr>
                <w:spacing w:val="-1"/>
              </w:rPr>
              <w:t xml:space="preserve"> </w:t>
            </w:r>
            <w:r>
              <w:t>(somente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:rsidR="0045730B" w:rsidRDefault="0045730B" w:rsidP="0045730B">
            <w:pPr>
              <w:pStyle w:val="TableParagraph"/>
              <w:spacing w:line="252" w:lineRule="exact"/>
            </w:pPr>
            <w:r>
              <w:t>utilização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urnas</w:t>
            </w:r>
            <w:r>
              <w:rPr>
                <w:spacing w:val="-1"/>
              </w:rPr>
              <w:t xml:space="preserve"> </w:t>
            </w:r>
            <w:r>
              <w:t>eletrônicas não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possível).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before="13" w:line="266" w:lineRule="exact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before="13" w:line="266" w:lineRule="exact"/>
            </w:pPr>
            <w:r>
              <w:t>Reunião de</w:t>
            </w:r>
            <w:r>
              <w:rPr>
                <w:spacing w:val="-2"/>
              </w:rPr>
              <w:t xml:space="preserve"> </w:t>
            </w:r>
            <w:r>
              <w:t>orientação</w:t>
            </w:r>
            <w:r>
              <w:rPr>
                <w:spacing w:val="1"/>
              </w:rPr>
              <w:t xml:space="preserve"> </w:t>
            </w:r>
            <w:r>
              <w:t>aos</w:t>
            </w:r>
            <w:r>
              <w:rPr>
                <w:spacing w:val="-3"/>
              </w:rPr>
              <w:t xml:space="preserve"> </w:t>
            </w:r>
            <w:r>
              <w:t>mesários,</w:t>
            </w:r>
            <w:r>
              <w:rPr>
                <w:spacing w:val="-2"/>
              </w:rPr>
              <w:t xml:space="preserve"> </w:t>
            </w:r>
            <w:r>
              <w:t>escrutinadores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suplentes.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before="131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line="265" w:lineRule="exact"/>
            </w:pPr>
            <w:r>
              <w:t>Reunião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candidatos</w:t>
            </w:r>
            <w:r>
              <w:rPr>
                <w:spacing w:val="-3"/>
              </w:rPr>
              <w:t xml:space="preserve"> </w:t>
            </w:r>
            <w:r>
              <w:t>habilitados</w:t>
            </w:r>
            <w:r>
              <w:rPr>
                <w:spacing w:val="-3"/>
              </w:rPr>
              <w:t xml:space="preserve"> </w:t>
            </w:r>
            <w:r>
              <w:t>e seus</w:t>
            </w:r>
            <w:r>
              <w:rPr>
                <w:spacing w:val="-3"/>
              </w:rPr>
              <w:t xml:space="preserve"> </w:t>
            </w:r>
            <w:r>
              <w:t>fiscais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orientações</w:t>
            </w:r>
            <w:r>
              <w:rPr>
                <w:spacing w:val="-1"/>
              </w:rPr>
              <w:t xml:space="preserve"> </w:t>
            </w:r>
            <w:r>
              <w:t>acerca</w:t>
            </w:r>
          </w:p>
          <w:p w:rsidR="0045730B" w:rsidRDefault="0045730B" w:rsidP="0045730B">
            <w:pPr>
              <w:pStyle w:val="TableParagraph"/>
              <w:spacing w:line="252" w:lineRule="exact"/>
            </w:pPr>
            <w:r>
              <w:t>das condutas</w:t>
            </w:r>
            <w:r>
              <w:rPr>
                <w:spacing w:val="-2"/>
              </w:rPr>
              <w:t xml:space="preserve"> </w:t>
            </w:r>
            <w:r>
              <w:t>vedadas no</w:t>
            </w:r>
            <w:r>
              <w:rPr>
                <w:spacing w:val="-1"/>
              </w:rPr>
              <w:t xml:space="preserve"> </w:t>
            </w:r>
            <w:r>
              <w:t>dia</w:t>
            </w:r>
            <w:r>
              <w:rPr>
                <w:spacing w:val="-1"/>
              </w:rPr>
              <w:t xml:space="preserve"> </w:t>
            </w:r>
            <w:r>
              <w:t>da eleição.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3C27B2" w:rsidP="0045730B">
            <w:pPr>
              <w:pStyle w:val="TableParagraph"/>
              <w:spacing w:line="252" w:lineRule="exact"/>
              <w:ind w:left="671"/>
              <w:rPr>
                <w:b/>
              </w:rPr>
            </w:pPr>
            <w:r>
              <w:rPr>
                <w:b/>
              </w:rPr>
              <w:t>01.10.2023</w:t>
            </w: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before="131"/>
            </w:pPr>
            <w:r>
              <w:t>Eleição</w:t>
            </w:r>
            <w:r>
              <w:rPr>
                <w:spacing w:val="-1"/>
              </w:rPr>
              <w:t xml:space="preserve"> </w:t>
            </w:r>
            <w:r>
              <w:t>(data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votação)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line="248" w:lineRule="exact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line="248" w:lineRule="exact"/>
            </w:pPr>
            <w:r>
              <w:t>Publicação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resultado da</w:t>
            </w:r>
            <w:r>
              <w:rPr>
                <w:spacing w:val="-4"/>
              </w:rPr>
              <w:t xml:space="preserve"> </w:t>
            </w:r>
            <w:r>
              <w:t>votação</w:t>
            </w:r>
          </w:p>
        </w:tc>
      </w:tr>
      <w:tr w:rsidR="0045730B" w:rsidTr="003C27B2">
        <w:trPr>
          <w:trHeight w:val="565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before="13" w:line="266" w:lineRule="exact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before="13" w:line="266" w:lineRule="exact"/>
            </w:pPr>
            <w:r>
              <w:t>Formação</w:t>
            </w:r>
            <w:r>
              <w:rPr>
                <w:spacing w:val="-2"/>
              </w:rPr>
              <w:t xml:space="preserve"> </w:t>
            </w:r>
            <w:r>
              <w:t>inicial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titulares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suplentes</w:t>
            </w:r>
            <w:r>
              <w:rPr>
                <w:spacing w:val="-4"/>
              </w:rPr>
              <w:t xml:space="preserve"> </w:t>
            </w:r>
            <w:r>
              <w:t>eleitos</w:t>
            </w:r>
          </w:p>
        </w:tc>
      </w:tr>
      <w:tr w:rsidR="0045730B" w:rsidTr="003C27B2">
        <w:trPr>
          <w:trHeight w:val="8874"/>
        </w:trPr>
        <w:tc>
          <w:tcPr>
            <w:tcW w:w="2258" w:type="dxa"/>
          </w:tcPr>
          <w:p w:rsidR="0045730B" w:rsidRDefault="0045730B" w:rsidP="0045730B">
            <w:pPr>
              <w:pStyle w:val="TableParagraph"/>
              <w:spacing w:line="251" w:lineRule="exact"/>
              <w:ind w:left="283" w:right="276"/>
              <w:jc w:val="center"/>
              <w:rPr>
                <w:b/>
              </w:rPr>
            </w:pPr>
          </w:p>
        </w:tc>
        <w:tc>
          <w:tcPr>
            <w:tcW w:w="7586" w:type="dxa"/>
          </w:tcPr>
          <w:p w:rsidR="0045730B" w:rsidRDefault="0045730B" w:rsidP="0045730B">
            <w:pPr>
              <w:pStyle w:val="TableParagraph"/>
              <w:spacing w:line="251" w:lineRule="exact"/>
            </w:pPr>
            <w:r>
              <w:t>Posse</w:t>
            </w:r>
          </w:p>
        </w:tc>
      </w:tr>
    </w:tbl>
    <w:p w:rsidR="009D2542" w:rsidRDefault="009D2542">
      <w:pPr>
        <w:spacing w:line="252" w:lineRule="exact"/>
        <w:sectPr w:rsidR="009D2542">
          <w:headerReference w:type="default" r:id="rId10"/>
          <w:pgSz w:w="11910" w:h="16840"/>
          <w:pgMar w:top="2520" w:right="940" w:bottom="280" w:left="1100" w:header="396" w:footer="0" w:gutter="0"/>
          <w:cols w:space="720"/>
        </w:sectPr>
      </w:pPr>
    </w:p>
    <w:p w:rsidR="009D2542" w:rsidRDefault="00B97162">
      <w:pPr>
        <w:pStyle w:val="Ttulo1"/>
        <w:numPr>
          <w:ilvl w:val="0"/>
          <w:numId w:val="5"/>
        </w:numPr>
        <w:tabs>
          <w:tab w:val="left" w:pos="447"/>
        </w:tabs>
        <w:spacing w:before="92"/>
        <w:ind w:hanging="270"/>
        <w:jc w:val="left"/>
      </w:pPr>
      <w:r>
        <w:lastRenderedPageBreak/>
        <w:t>DEFINIÇÃO DA</w:t>
      </w:r>
      <w:r>
        <w:rPr>
          <w:spacing w:val="-5"/>
        </w:rPr>
        <w:t xml:space="preserve"> </w:t>
      </w:r>
      <w:r>
        <w:t>NATUREZA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SERVIÇO:</w:t>
      </w:r>
    </w:p>
    <w:p w:rsidR="009D2542" w:rsidRDefault="00B97162">
      <w:pPr>
        <w:pStyle w:val="Corpodetexto"/>
        <w:spacing w:before="41"/>
        <w:ind w:left="177"/>
      </w:pPr>
      <w:r>
        <w:t>Serviço</w:t>
      </w:r>
      <w:r>
        <w:rPr>
          <w:spacing w:val="-2"/>
        </w:rPr>
        <w:t xml:space="preserve"> </w:t>
      </w:r>
      <w:r>
        <w:t>comum.</w:t>
      </w:r>
    </w:p>
    <w:p w:rsidR="009D2542" w:rsidRDefault="009D2542">
      <w:pPr>
        <w:pStyle w:val="Corpodetexto"/>
        <w:spacing w:before="3"/>
        <w:rPr>
          <w:sz w:val="31"/>
        </w:rPr>
      </w:pPr>
    </w:p>
    <w:p w:rsidR="009D2542" w:rsidRDefault="00B97162">
      <w:pPr>
        <w:pStyle w:val="Ttulo1"/>
        <w:numPr>
          <w:ilvl w:val="0"/>
          <w:numId w:val="5"/>
        </w:numPr>
        <w:tabs>
          <w:tab w:val="left" w:pos="588"/>
        </w:tabs>
        <w:ind w:left="587" w:hanging="270"/>
        <w:jc w:val="left"/>
      </w:pPr>
      <w:r>
        <w:t>DESCRIÇÃO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SOLUÇÃO:</w:t>
      </w:r>
    </w:p>
    <w:p w:rsidR="009D2542" w:rsidRDefault="009D2542">
      <w:pPr>
        <w:pStyle w:val="Corpodetexto"/>
        <w:spacing w:before="1"/>
        <w:rPr>
          <w:rFonts w:ascii="Arial"/>
          <w:b/>
          <w:sz w:val="31"/>
        </w:rPr>
      </w:pPr>
    </w:p>
    <w:p w:rsidR="009D2542" w:rsidRDefault="00B97162">
      <w:pPr>
        <w:pStyle w:val="PargrafodaLista"/>
        <w:numPr>
          <w:ilvl w:val="1"/>
          <w:numId w:val="3"/>
        </w:numPr>
        <w:tabs>
          <w:tab w:val="left" w:pos="648"/>
        </w:tabs>
        <w:spacing w:before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REGIME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CONTRATAÇÃO:</w:t>
      </w:r>
    </w:p>
    <w:p w:rsidR="009D2542" w:rsidRDefault="00B97162">
      <w:pPr>
        <w:pStyle w:val="Corpodetexto"/>
        <w:spacing w:before="43"/>
        <w:ind w:left="177"/>
      </w:pPr>
      <w:r>
        <w:t>Sugere-se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contratação</w:t>
      </w:r>
      <w:r>
        <w:rPr>
          <w:spacing w:val="-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realizada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dispensa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licitação.</w:t>
      </w:r>
    </w:p>
    <w:p w:rsidR="009D2542" w:rsidRDefault="009D2542">
      <w:pPr>
        <w:pStyle w:val="Corpodetexto"/>
        <w:spacing w:before="1"/>
        <w:rPr>
          <w:sz w:val="31"/>
        </w:rPr>
      </w:pPr>
    </w:p>
    <w:p w:rsidR="009D2542" w:rsidRDefault="00B97162">
      <w:pPr>
        <w:pStyle w:val="Ttulo1"/>
        <w:numPr>
          <w:ilvl w:val="1"/>
          <w:numId w:val="3"/>
        </w:numPr>
        <w:tabs>
          <w:tab w:val="left" w:pos="648"/>
        </w:tabs>
        <w:spacing w:before="1"/>
      </w:pPr>
      <w:r>
        <w:t>REGIME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EXECUÇÃO:</w:t>
      </w:r>
    </w:p>
    <w:p w:rsidR="009D2542" w:rsidRDefault="00B97162">
      <w:pPr>
        <w:pStyle w:val="Corpodetexto"/>
        <w:spacing w:before="40" w:line="278" w:lineRule="auto"/>
        <w:ind w:left="177"/>
      </w:pPr>
      <w:r>
        <w:t>Empreitada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preço</w:t>
      </w:r>
      <w:r>
        <w:rPr>
          <w:spacing w:val="-7"/>
        </w:rPr>
        <w:t xml:space="preserve"> </w:t>
      </w:r>
      <w:r>
        <w:t>global:</w:t>
      </w:r>
      <w:r>
        <w:rPr>
          <w:spacing w:val="-4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contrata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 serviço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preço</w:t>
      </w:r>
      <w:r>
        <w:rPr>
          <w:spacing w:val="-6"/>
        </w:rPr>
        <w:t xml:space="preserve"> </w:t>
      </w:r>
      <w:r>
        <w:t>certo</w:t>
      </w:r>
      <w:r>
        <w:rPr>
          <w:spacing w:val="-5"/>
        </w:rPr>
        <w:t xml:space="preserve"> </w:t>
      </w:r>
      <w:r>
        <w:t>e</w:t>
      </w:r>
      <w:r>
        <w:rPr>
          <w:spacing w:val="-63"/>
        </w:rPr>
        <w:t xml:space="preserve"> </w:t>
      </w:r>
      <w:r>
        <w:t>total.</w:t>
      </w:r>
    </w:p>
    <w:p w:rsidR="009D2542" w:rsidRDefault="009D2542">
      <w:pPr>
        <w:pStyle w:val="Corpodetexto"/>
        <w:spacing w:before="2"/>
        <w:rPr>
          <w:sz w:val="27"/>
        </w:rPr>
      </w:pPr>
    </w:p>
    <w:p w:rsidR="009D2542" w:rsidRDefault="00B97162">
      <w:pPr>
        <w:pStyle w:val="Ttulo1"/>
        <w:numPr>
          <w:ilvl w:val="1"/>
          <w:numId w:val="3"/>
        </w:numPr>
        <w:tabs>
          <w:tab w:val="left" w:pos="648"/>
        </w:tabs>
      </w:pPr>
      <w:r>
        <w:t>RESPONSABILIDADES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PARTES:</w:t>
      </w:r>
    </w:p>
    <w:p w:rsidR="009D2542" w:rsidRDefault="009D2542">
      <w:pPr>
        <w:pStyle w:val="Corpodetexto"/>
        <w:spacing w:before="1"/>
        <w:rPr>
          <w:rFonts w:ascii="Arial"/>
          <w:b/>
          <w:sz w:val="31"/>
        </w:rPr>
      </w:pPr>
    </w:p>
    <w:p w:rsidR="009D2542" w:rsidRDefault="00B97162">
      <w:pPr>
        <w:pStyle w:val="PargrafodaLista"/>
        <w:numPr>
          <w:ilvl w:val="2"/>
          <w:numId w:val="3"/>
        </w:numPr>
        <w:tabs>
          <w:tab w:val="left" w:pos="847"/>
        </w:tabs>
        <w:spacing w:before="1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RESPONSABILIDADES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CONTRATANTE:</w:t>
      </w:r>
    </w:p>
    <w:p w:rsidR="009D2542" w:rsidRDefault="00B97162">
      <w:pPr>
        <w:pStyle w:val="PargrafodaLista"/>
        <w:numPr>
          <w:ilvl w:val="3"/>
          <w:numId w:val="3"/>
        </w:numPr>
        <w:tabs>
          <w:tab w:val="left" w:pos="1044"/>
        </w:tabs>
        <w:spacing w:before="43"/>
        <w:jc w:val="both"/>
        <w:rPr>
          <w:sz w:val="24"/>
        </w:rPr>
      </w:pPr>
      <w:r>
        <w:rPr>
          <w:sz w:val="24"/>
        </w:rPr>
        <w:t>Contratante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obriga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efetuar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8"/>
          <w:sz w:val="24"/>
        </w:rPr>
        <w:t xml:space="preserve"> </w:t>
      </w:r>
      <w:r>
        <w:rPr>
          <w:sz w:val="24"/>
        </w:rPr>
        <w:t>nas</w:t>
      </w:r>
      <w:r>
        <w:rPr>
          <w:spacing w:val="-6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prazos</w:t>
      </w:r>
      <w:r>
        <w:rPr>
          <w:spacing w:val="-7"/>
          <w:sz w:val="24"/>
        </w:rPr>
        <w:t xml:space="preserve"> </w:t>
      </w:r>
      <w:r>
        <w:rPr>
          <w:sz w:val="24"/>
        </w:rPr>
        <w:t>avençados.</w:t>
      </w:r>
    </w:p>
    <w:p w:rsidR="009D2542" w:rsidRDefault="00B97162">
      <w:pPr>
        <w:pStyle w:val="PargrafodaLista"/>
        <w:numPr>
          <w:ilvl w:val="3"/>
          <w:numId w:val="3"/>
        </w:numPr>
        <w:tabs>
          <w:tab w:val="left" w:pos="1073"/>
        </w:tabs>
        <w:spacing w:before="41" w:line="276" w:lineRule="auto"/>
        <w:ind w:left="177" w:right="199" w:firstLine="0"/>
        <w:jc w:val="both"/>
        <w:rPr>
          <w:sz w:val="24"/>
        </w:rPr>
      </w:pPr>
      <w:r>
        <w:rPr>
          <w:sz w:val="24"/>
        </w:rPr>
        <w:t>Contratante se reserva no direito de descontar, do preço avençado, o valor de</w:t>
      </w:r>
      <w:r>
        <w:rPr>
          <w:spacing w:val="1"/>
          <w:sz w:val="24"/>
        </w:rPr>
        <w:t xml:space="preserve"> </w:t>
      </w:r>
      <w:r>
        <w:rPr>
          <w:sz w:val="24"/>
        </w:rPr>
        <w:t>qualquer multa imposta a contratada, em virtude do não cumprimento das 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estipuladas</w:t>
      </w:r>
      <w:r>
        <w:rPr>
          <w:spacing w:val="-3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contrato e que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sejam</w:t>
      </w:r>
      <w:r>
        <w:rPr>
          <w:spacing w:val="-1"/>
          <w:sz w:val="24"/>
        </w:rPr>
        <w:t xml:space="preserve"> </w:t>
      </w:r>
      <w:r>
        <w:rPr>
          <w:sz w:val="24"/>
        </w:rPr>
        <w:t>determinantes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rescisão</w:t>
      </w:r>
      <w:r>
        <w:rPr>
          <w:spacing w:val="-1"/>
          <w:sz w:val="24"/>
        </w:rPr>
        <w:t xml:space="preserve"> </w:t>
      </w:r>
      <w:r>
        <w:rPr>
          <w:sz w:val="24"/>
        </w:rPr>
        <w:t>contratual.</w:t>
      </w:r>
    </w:p>
    <w:p w:rsidR="009D2542" w:rsidRDefault="00B97162">
      <w:pPr>
        <w:pStyle w:val="PargrafodaLista"/>
        <w:numPr>
          <w:ilvl w:val="3"/>
          <w:numId w:val="3"/>
        </w:numPr>
        <w:tabs>
          <w:tab w:val="left" w:pos="1056"/>
        </w:tabs>
        <w:spacing w:before="1" w:line="276" w:lineRule="auto"/>
        <w:ind w:left="177" w:right="195" w:firstLine="0"/>
        <w:jc w:val="both"/>
        <w:rPr>
          <w:sz w:val="24"/>
        </w:rPr>
      </w:pPr>
      <w:r>
        <w:rPr>
          <w:sz w:val="24"/>
        </w:rPr>
        <w:t>A Contratante reserva-se no direito de suspender ou resilir, a qualquer tempo, a</w:t>
      </w:r>
      <w:r>
        <w:rPr>
          <w:spacing w:val="1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deste contrato,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ônus</w:t>
      </w:r>
      <w:r>
        <w:rPr>
          <w:spacing w:val="-3"/>
          <w:sz w:val="24"/>
        </w:rPr>
        <w:t xml:space="preserve"> </w:t>
      </w:r>
      <w:r>
        <w:rPr>
          <w:sz w:val="24"/>
        </w:rPr>
        <w:t>ou indenização.</w:t>
      </w:r>
    </w:p>
    <w:p w:rsidR="009D2542" w:rsidRDefault="00B97162">
      <w:pPr>
        <w:pStyle w:val="PargrafodaLista"/>
        <w:numPr>
          <w:ilvl w:val="3"/>
          <w:numId w:val="3"/>
        </w:numPr>
        <w:tabs>
          <w:tab w:val="left" w:pos="1049"/>
        </w:tabs>
        <w:spacing w:line="276" w:lineRule="auto"/>
        <w:ind w:left="177" w:right="189" w:firstLine="0"/>
        <w:jc w:val="both"/>
        <w:rPr>
          <w:sz w:val="24"/>
        </w:rPr>
      </w:pPr>
      <w:r>
        <w:rPr>
          <w:sz w:val="24"/>
        </w:rPr>
        <w:t>Contratante reserva-se o direito de exercer a fiscalização dos serviços prestados</w:t>
      </w:r>
      <w:r>
        <w:rPr>
          <w:spacing w:val="-64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Contratada.</w:t>
      </w:r>
    </w:p>
    <w:p w:rsidR="009D2542" w:rsidRDefault="00B97162">
      <w:pPr>
        <w:pStyle w:val="PargrafodaLista"/>
        <w:numPr>
          <w:ilvl w:val="3"/>
          <w:numId w:val="3"/>
        </w:numPr>
        <w:tabs>
          <w:tab w:val="left" w:pos="1140"/>
        </w:tabs>
        <w:spacing w:line="276" w:lineRule="auto"/>
        <w:ind w:left="177" w:right="191" w:firstLine="0"/>
        <w:jc w:val="both"/>
        <w:rPr>
          <w:sz w:val="24"/>
        </w:rPr>
      </w:pP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responderá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assumidos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terceiros,</w:t>
      </w:r>
      <w:r>
        <w:rPr>
          <w:spacing w:val="-11"/>
          <w:sz w:val="24"/>
        </w:rPr>
        <w:t xml:space="preserve"> </w:t>
      </w:r>
      <w:r>
        <w:rPr>
          <w:sz w:val="24"/>
        </w:rPr>
        <w:t>ainda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vinculados</w:t>
      </w:r>
      <w:r>
        <w:rPr>
          <w:spacing w:val="-12"/>
          <w:sz w:val="24"/>
        </w:rPr>
        <w:t xml:space="preserve"> </w:t>
      </w:r>
      <w:r>
        <w:rPr>
          <w:sz w:val="24"/>
        </w:rPr>
        <w:t>à</w:t>
      </w:r>
      <w:r>
        <w:rPr>
          <w:spacing w:val="-8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contrato,</w:t>
      </w:r>
      <w:r>
        <w:rPr>
          <w:spacing w:val="-11"/>
          <w:sz w:val="24"/>
        </w:rPr>
        <w:t xml:space="preserve"> </w:t>
      </w:r>
      <w:r>
        <w:rPr>
          <w:sz w:val="24"/>
        </w:rPr>
        <w:t>bem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65"/>
          <w:sz w:val="24"/>
        </w:rPr>
        <w:t xml:space="preserve"> </w:t>
      </w:r>
      <w:r>
        <w:rPr>
          <w:sz w:val="24"/>
        </w:rPr>
        <w:t>por qualquer dano causado a terceiros em decorrência de ato do contratado, de seus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3"/>
          <w:sz w:val="24"/>
        </w:rPr>
        <w:t xml:space="preserve"> </w:t>
      </w:r>
      <w:r>
        <w:rPr>
          <w:sz w:val="24"/>
        </w:rPr>
        <w:t>prepostos ou subordinados.</w:t>
      </w:r>
    </w:p>
    <w:p w:rsidR="009D2542" w:rsidRDefault="009D2542">
      <w:pPr>
        <w:pStyle w:val="Corpodetexto"/>
        <w:spacing w:before="6"/>
        <w:rPr>
          <w:sz w:val="27"/>
        </w:rPr>
      </w:pPr>
    </w:p>
    <w:p w:rsidR="009D2542" w:rsidRDefault="00B97162">
      <w:pPr>
        <w:pStyle w:val="Ttulo1"/>
        <w:numPr>
          <w:ilvl w:val="2"/>
          <w:numId w:val="3"/>
        </w:numPr>
        <w:tabs>
          <w:tab w:val="left" w:pos="847"/>
        </w:tabs>
      </w:pPr>
      <w:r>
        <w:t>RESPONSABILIDADES</w:t>
      </w:r>
      <w:r>
        <w:rPr>
          <w:spacing w:val="-4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CONTRATADA:</w:t>
      </w:r>
    </w:p>
    <w:p w:rsidR="009D2542" w:rsidRDefault="00B97162">
      <w:pPr>
        <w:pStyle w:val="PargrafodaLista"/>
        <w:numPr>
          <w:ilvl w:val="3"/>
          <w:numId w:val="3"/>
        </w:numPr>
        <w:tabs>
          <w:tab w:val="left" w:pos="1157"/>
        </w:tabs>
        <w:spacing w:before="42" w:line="276" w:lineRule="auto"/>
        <w:ind w:left="177" w:right="19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obriga-se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diante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3"/>
          <w:sz w:val="24"/>
        </w:rPr>
        <w:t xml:space="preserve"> </w:t>
      </w:r>
      <w:r>
        <w:rPr>
          <w:sz w:val="24"/>
        </w:rPr>
        <w:t>e recomendações</w:t>
      </w:r>
      <w:r>
        <w:rPr>
          <w:spacing w:val="-2"/>
          <w:sz w:val="24"/>
        </w:rPr>
        <w:t xml:space="preserve"> </w:t>
      </w:r>
      <w:r>
        <w:rPr>
          <w:sz w:val="24"/>
        </w:rPr>
        <w:t>da Contratante.</w:t>
      </w:r>
    </w:p>
    <w:p w:rsidR="009D2542" w:rsidRDefault="00B97162">
      <w:pPr>
        <w:pStyle w:val="PargrafodaLista"/>
        <w:numPr>
          <w:ilvl w:val="3"/>
          <w:numId w:val="3"/>
        </w:numPr>
        <w:tabs>
          <w:tab w:val="left" w:pos="1063"/>
        </w:tabs>
        <w:spacing w:before="1" w:line="276" w:lineRule="auto"/>
        <w:ind w:left="177" w:right="194" w:firstLine="0"/>
        <w:jc w:val="both"/>
        <w:rPr>
          <w:sz w:val="24"/>
        </w:rPr>
      </w:pPr>
      <w:r>
        <w:rPr>
          <w:sz w:val="24"/>
        </w:rPr>
        <w:t>A Contratada obriga-se a aceitar, integralmente, todos os métodos e processos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inspeção,</w:t>
      </w:r>
      <w:r>
        <w:rPr>
          <w:spacing w:val="-1"/>
          <w:sz w:val="24"/>
        </w:rPr>
        <w:t xml:space="preserve"> </w:t>
      </w:r>
      <w:r>
        <w:rPr>
          <w:sz w:val="24"/>
        </w:rPr>
        <w:t>verificação e controle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-1"/>
          <w:sz w:val="24"/>
        </w:rPr>
        <w:t xml:space="preserve"> </w:t>
      </w:r>
      <w:r>
        <w:rPr>
          <w:sz w:val="24"/>
        </w:rPr>
        <w:t>adotados</w:t>
      </w:r>
      <w:r>
        <w:rPr>
          <w:spacing w:val="-3"/>
          <w:sz w:val="24"/>
        </w:rPr>
        <w:t xml:space="preserve"> </w:t>
      </w:r>
      <w:r>
        <w:rPr>
          <w:sz w:val="24"/>
        </w:rPr>
        <w:t>pela Contratante.</w:t>
      </w:r>
    </w:p>
    <w:p w:rsidR="009D2542" w:rsidRDefault="00B97162">
      <w:pPr>
        <w:pStyle w:val="PargrafodaLista"/>
        <w:numPr>
          <w:ilvl w:val="3"/>
          <w:numId w:val="3"/>
        </w:numPr>
        <w:tabs>
          <w:tab w:val="left" w:pos="1094"/>
        </w:tabs>
        <w:spacing w:line="276" w:lineRule="auto"/>
        <w:ind w:left="177" w:right="195" w:firstLine="0"/>
        <w:jc w:val="both"/>
        <w:rPr>
          <w:sz w:val="24"/>
        </w:rPr>
      </w:pPr>
      <w:r>
        <w:rPr>
          <w:sz w:val="24"/>
        </w:rPr>
        <w:t>A Contratada fica obrigada a aceitar, nas mesmas condições contratuais, os</w:t>
      </w:r>
      <w:r>
        <w:rPr>
          <w:spacing w:val="1"/>
          <w:sz w:val="24"/>
        </w:rPr>
        <w:t xml:space="preserve"> </w:t>
      </w:r>
      <w:r>
        <w:rPr>
          <w:sz w:val="24"/>
        </w:rPr>
        <w:t>acréscimos ou supressões que se fizerem, no fornecimento do objeto, de até 25% (vinte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cinco</w:t>
      </w:r>
      <w:r>
        <w:rPr>
          <w:spacing w:val="-2"/>
          <w:sz w:val="24"/>
        </w:rPr>
        <w:t xml:space="preserve"> </w:t>
      </w:r>
      <w:r>
        <w:rPr>
          <w:sz w:val="24"/>
        </w:rPr>
        <w:t>por cento),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3"/>
          <w:sz w:val="24"/>
        </w:rPr>
        <w:t xml:space="preserve"> </w:t>
      </w:r>
      <w:r>
        <w:rPr>
          <w:sz w:val="24"/>
        </w:rPr>
        <w:t>inicial</w:t>
      </w:r>
      <w:r>
        <w:rPr>
          <w:spacing w:val="-1"/>
          <w:sz w:val="24"/>
        </w:rPr>
        <w:t xml:space="preserve"> </w:t>
      </w:r>
      <w:r>
        <w:rPr>
          <w:sz w:val="24"/>
        </w:rPr>
        <w:t>atualizado</w:t>
      </w:r>
      <w:r>
        <w:rPr>
          <w:spacing w:val="-2"/>
          <w:sz w:val="24"/>
        </w:rPr>
        <w:t xml:space="preserve"> </w:t>
      </w:r>
      <w:r>
        <w:rPr>
          <w:sz w:val="24"/>
        </w:rPr>
        <w:t>do contrato.</w:t>
      </w:r>
    </w:p>
    <w:p w:rsidR="009D2542" w:rsidRDefault="00B97162">
      <w:pPr>
        <w:pStyle w:val="PargrafodaLista"/>
        <w:numPr>
          <w:ilvl w:val="3"/>
          <w:numId w:val="3"/>
        </w:numPr>
        <w:tabs>
          <w:tab w:val="left" w:pos="1082"/>
        </w:tabs>
        <w:spacing w:line="276" w:lineRule="auto"/>
        <w:ind w:left="177" w:right="188" w:firstLine="0"/>
        <w:jc w:val="both"/>
        <w:rPr>
          <w:sz w:val="24"/>
        </w:rPr>
      </w:pPr>
      <w:r>
        <w:rPr>
          <w:sz w:val="24"/>
        </w:rPr>
        <w:t>A Contratada obrigar-se-á a cumprir e apresentar, sempre que solicitada 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encontra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tributos,</w:t>
      </w:r>
      <w:r>
        <w:rPr>
          <w:spacing w:val="1"/>
          <w:sz w:val="24"/>
        </w:rPr>
        <w:t xml:space="preserve"> </w:t>
      </w:r>
      <w:r>
        <w:rPr>
          <w:sz w:val="24"/>
        </w:rPr>
        <w:t>contribuições e encargos relativos à execução do contrato resultante desta dispensa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licitação.</w:t>
      </w:r>
    </w:p>
    <w:p w:rsidR="009D2542" w:rsidRDefault="009D2542">
      <w:pPr>
        <w:spacing w:line="276" w:lineRule="auto"/>
        <w:jc w:val="both"/>
        <w:rPr>
          <w:sz w:val="24"/>
        </w:rPr>
        <w:sectPr w:rsidR="009D2542">
          <w:pgSz w:w="11910" w:h="16840"/>
          <w:pgMar w:top="2520" w:right="940" w:bottom="280" w:left="1100" w:header="396" w:footer="0" w:gutter="0"/>
          <w:cols w:space="720"/>
        </w:sectPr>
      </w:pPr>
    </w:p>
    <w:p w:rsidR="009D2542" w:rsidRDefault="00B97162">
      <w:pPr>
        <w:pStyle w:val="PargrafodaLista"/>
        <w:numPr>
          <w:ilvl w:val="3"/>
          <w:numId w:val="3"/>
        </w:numPr>
        <w:tabs>
          <w:tab w:val="left" w:pos="1121"/>
        </w:tabs>
        <w:spacing w:before="92" w:line="276" w:lineRule="auto"/>
        <w:ind w:left="177" w:right="194" w:firstLine="0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criminalmente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acidentes e danos que vier a causar ao bem e aos usuários ou terceiros, durante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contratados,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3"/>
          <w:sz w:val="24"/>
        </w:rPr>
        <w:t xml:space="preserve"> </w:t>
      </w:r>
      <w:r>
        <w:rPr>
          <w:sz w:val="24"/>
        </w:rPr>
        <w:t>arcando</w:t>
      </w:r>
      <w:r>
        <w:rPr>
          <w:spacing w:val="-1"/>
          <w:sz w:val="24"/>
        </w:rPr>
        <w:t xml:space="preserve"> </w:t>
      </w:r>
      <w:r>
        <w:rPr>
          <w:sz w:val="24"/>
        </w:rPr>
        <w:t>com a</w:t>
      </w:r>
      <w:r>
        <w:rPr>
          <w:spacing w:val="-3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devida.</w:t>
      </w:r>
    </w:p>
    <w:p w:rsidR="009D2542" w:rsidRDefault="00B97162">
      <w:pPr>
        <w:pStyle w:val="PargrafodaLista"/>
        <w:numPr>
          <w:ilvl w:val="3"/>
          <w:numId w:val="3"/>
        </w:numPr>
        <w:tabs>
          <w:tab w:val="left" w:pos="1039"/>
        </w:tabs>
        <w:spacing w:before="1" w:line="276" w:lineRule="auto"/>
        <w:ind w:left="177" w:right="19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1"/>
          <w:sz w:val="24"/>
        </w:rPr>
        <w:t xml:space="preserve"> </w:t>
      </w:r>
      <w:r>
        <w:rPr>
          <w:sz w:val="24"/>
        </w:rPr>
        <w:t>obriga-se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dar</w:t>
      </w:r>
      <w:r>
        <w:rPr>
          <w:spacing w:val="-10"/>
          <w:sz w:val="24"/>
        </w:rPr>
        <w:t xml:space="preserve"> </w:t>
      </w:r>
      <w:r>
        <w:rPr>
          <w:sz w:val="24"/>
        </w:rPr>
        <w:t>início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z w:val="24"/>
        </w:rPr>
        <w:t>objeto</w:t>
      </w:r>
      <w:r>
        <w:rPr>
          <w:spacing w:val="-9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-64"/>
          <w:sz w:val="24"/>
        </w:rPr>
        <w:t xml:space="preserve"> </w:t>
      </w:r>
      <w:r>
        <w:rPr>
          <w:sz w:val="24"/>
        </w:rPr>
        <w:t>após</w:t>
      </w:r>
      <w:r>
        <w:rPr>
          <w:spacing w:val="-3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 contrato.</w:t>
      </w:r>
    </w:p>
    <w:p w:rsidR="009D2542" w:rsidRDefault="00B97162">
      <w:pPr>
        <w:pStyle w:val="PargrafodaLista"/>
        <w:numPr>
          <w:ilvl w:val="3"/>
          <w:numId w:val="3"/>
        </w:numPr>
        <w:tabs>
          <w:tab w:val="left" w:pos="1147"/>
        </w:tabs>
        <w:spacing w:line="278" w:lineRule="auto"/>
        <w:ind w:left="177" w:right="19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cessão,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subempreitada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parte.</w:t>
      </w:r>
    </w:p>
    <w:p w:rsidR="009D2542" w:rsidRDefault="00B97162">
      <w:pPr>
        <w:pStyle w:val="PargrafodaLista"/>
        <w:numPr>
          <w:ilvl w:val="3"/>
          <w:numId w:val="3"/>
        </w:numPr>
        <w:tabs>
          <w:tab w:val="left" w:pos="1075"/>
        </w:tabs>
        <w:spacing w:line="276" w:lineRule="auto"/>
        <w:ind w:left="177" w:right="188" w:firstLine="0"/>
        <w:jc w:val="both"/>
        <w:rPr>
          <w:sz w:val="24"/>
        </w:rPr>
      </w:pPr>
      <w:r>
        <w:rPr>
          <w:sz w:val="24"/>
        </w:rPr>
        <w:t>A equipe técnica da Contratada deverá ser composta com no mínimo 01 (um)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profissional, com qualificações e experiência na atividade do objeto deste Termo de</w:t>
      </w:r>
      <w:r>
        <w:rPr>
          <w:spacing w:val="1"/>
          <w:sz w:val="24"/>
        </w:rPr>
        <w:t xml:space="preserve"> </w:t>
      </w:r>
      <w:r>
        <w:rPr>
          <w:sz w:val="24"/>
        </w:rPr>
        <w:t>Referência.</w:t>
      </w:r>
    </w:p>
    <w:p w:rsidR="009D2542" w:rsidRDefault="009D2542" w:rsidP="0092662D">
      <w:pPr>
        <w:pStyle w:val="Corpodetexto"/>
        <w:rPr>
          <w:sz w:val="27"/>
        </w:rPr>
      </w:pPr>
    </w:p>
    <w:p w:rsidR="0092662D" w:rsidRDefault="0092662D" w:rsidP="0092662D">
      <w:pPr>
        <w:pStyle w:val="Corpodetexto"/>
        <w:rPr>
          <w:sz w:val="27"/>
        </w:rPr>
      </w:pPr>
    </w:p>
    <w:p w:rsidR="009D2542" w:rsidRDefault="00B97162">
      <w:pPr>
        <w:pStyle w:val="Ttulo1"/>
        <w:numPr>
          <w:ilvl w:val="0"/>
          <w:numId w:val="5"/>
        </w:numPr>
        <w:tabs>
          <w:tab w:val="left" w:pos="446"/>
        </w:tabs>
        <w:ind w:left="445"/>
        <w:jc w:val="left"/>
      </w:pPr>
      <w:r>
        <w:t>REQUISITOS</w:t>
      </w:r>
      <w:r>
        <w:rPr>
          <w:spacing w:val="-2"/>
        </w:rPr>
        <w:t xml:space="preserve"> </w:t>
      </w:r>
      <w:r>
        <w:t>MÍNIMOS</w:t>
      </w:r>
      <w:r>
        <w:rPr>
          <w:spacing w:val="-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EXECUÇÃO:</w:t>
      </w:r>
    </w:p>
    <w:p w:rsidR="009D2542" w:rsidRDefault="009D2542">
      <w:pPr>
        <w:pStyle w:val="Corpodetexto"/>
        <w:spacing w:before="1"/>
        <w:rPr>
          <w:rFonts w:ascii="Arial"/>
          <w:b/>
          <w:sz w:val="31"/>
        </w:rPr>
      </w:pPr>
    </w:p>
    <w:p w:rsidR="009D2542" w:rsidRDefault="00B97162">
      <w:pPr>
        <w:ind w:left="177"/>
        <w:rPr>
          <w:rFonts w:ascii="Arial"/>
          <w:b/>
          <w:sz w:val="24"/>
        </w:rPr>
      </w:pPr>
      <w:r>
        <w:rPr>
          <w:rFonts w:ascii="Arial"/>
          <w:b/>
          <w:sz w:val="24"/>
        </w:rPr>
        <w:t>6.1.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REGULARIDADE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FISCAL:</w:t>
      </w:r>
    </w:p>
    <w:p w:rsidR="009D2542" w:rsidRPr="0092662D" w:rsidRDefault="009D2542">
      <w:pPr>
        <w:pStyle w:val="Corpodetexto"/>
        <w:spacing w:before="3"/>
        <w:rPr>
          <w:rFonts w:ascii="Arial"/>
          <w:b/>
        </w:rPr>
      </w:pPr>
    </w:p>
    <w:p w:rsidR="009D2542" w:rsidRDefault="00B97162">
      <w:pPr>
        <w:pStyle w:val="PargrafodaLista"/>
        <w:numPr>
          <w:ilvl w:val="0"/>
          <w:numId w:val="2"/>
        </w:numPr>
        <w:tabs>
          <w:tab w:val="left" w:pos="459"/>
        </w:tabs>
        <w:spacing w:before="1"/>
        <w:ind w:hanging="282"/>
        <w:jc w:val="both"/>
        <w:rPr>
          <w:sz w:val="24"/>
        </w:rPr>
      </w:pP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Jurídicas</w:t>
      </w:r>
      <w:r>
        <w:rPr>
          <w:spacing w:val="-3"/>
          <w:sz w:val="24"/>
        </w:rPr>
        <w:t xml:space="preserve"> </w:t>
      </w:r>
      <w:r>
        <w:rPr>
          <w:sz w:val="24"/>
        </w:rPr>
        <w:t>(CNPJ).</w:t>
      </w:r>
    </w:p>
    <w:p w:rsidR="009D2542" w:rsidRDefault="00B97162">
      <w:pPr>
        <w:pStyle w:val="PargrafodaLista"/>
        <w:numPr>
          <w:ilvl w:val="0"/>
          <w:numId w:val="2"/>
        </w:numPr>
        <w:tabs>
          <w:tab w:val="left" w:pos="459"/>
        </w:tabs>
        <w:spacing w:before="41" w:line="276" w:lineRule="auto"/>
        <w:ind w:left="177" w:right="198" w:firstLine="0"/>
        <w:jc w:val="both"/>
        <w:rPr>
          <w:sz w:val="24"/>
        </w:rPr>
      </w:pPr>
      <w:r>
        <w:rPr>
          <w:sz w:val="24"/>
        </w:rPr>
        <w:t>Prova de Regularidade para com a Fazenda Federal, Estadual e Municipal, com prazo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-2"/>
          <w:sz w:val="24"/>
        </w:rPr>
        <w:t xml:space="preserve"> </w:t>
      </w:r>
      <w:r>
        <w:rPr>
          <w:sz w:val="24"/>
        </w:rPr>
        <w:t>vigor:</w:t>
      </w:r>
    </w:p>
    <w:p w:rsidR="009D2542" w:rsidRDefault="00B97162">
      <w:pPr>
        <w:pStyle w:val="Corpodetexto"/>
        <w:spacing w:line="276" w:lineRule="auto"/>
        <w:ind w:left="177" w:right="188"/>
        <w:jc w:val="both"/>
      </w:pPr>
      <w:r>
        <w:t>OBS: A prova de regularidade com a Fazenda Federal deverá estar acompanhada da</w:t>
      </w:r>
      <w:r>
        <w:rPr>
          <w:spacing w:val="1"/>
        </w:rPr>
        <w:t xml:space="preserve"> </w:t>
      </w:r>
      <w:r>
        <w:t>Certidão</w:t>
      </w:r>
      <w:r>
        <w:rPr>
          <w:spacing w:val="-7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Dívida</w:t>
      </w:r>
      <w:r>
        <w:rPr>
          <w:spacing w:val="-6"/>
        </w:rPr>
        <w:t xml:space="preserve"> </w:t>
      </w:r>
      <w:r>
        <w:t>Ativa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União,</w:t>
      </w:r>
      <w:r>
        <w:rPr>
          <w:spacing w:val="-6"/>
        </w:rPr>
        <w:t xml:space="preserve"> </w:t>
      </w:r>
      <w:r>
        <w:t>devendo</w:t>
      </w:r>
      <w:r>
        <w:rPr>
          <w:spacing w:val="-4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dispensada nos</w:t>
      </w:r>
      <w:r>
        <w:rPr>
          <w:spacing w:val="-4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Certidão</w:t>
      </w:r>
      <w:r>
        <w:rPr>
          <w:spacing w:val="-64"/>
        </w:rPr>
        <w:t xml:space="preserve"> </w:t>
      </w:r>
      <w:r>
        <w:t>Conjunta;</w:t>
      </w:r>
    </w:p>
    <w:p w:rsidR="009D2542" w:rsidRDefault="00B97162">
      <w:pPr>
        <w:pStyle w:val="PargrafodaLista"/>
        <w:numPr>
          <w:ilvl w:val="0"/>
          <w:numId w:val="2"/>
        </w:numPr>
        <w:tabs>
          <w:tab w:val="left" w:pos="444"/>
        </w:tabs>
        <w:spacing w:line="276" w:lineRule="auto"/>
        <w:ind w:left="177" w:right="192" w:firstLine="0"/>
        <w:jc w:val="both"/>
        <w:rPr>
          <w:sz w:val="24"/>
        </w:rPr>
      </w:pPr>
      <w:r>
        <w:rPr>
          <w:sz w:val="24"/>
        </w:rPr>
        <w:t>Prova de Regularidade para com o INSS - Instituto Nacional da Seguridade Social, em</w:t>
      </w:r>
      <w:r>
        <w:rPr>
          <w:spacing w:val="-64"/>
          <w:sz w:val="24"/>
        </w:rPr>
        <w:t xml:space="preserve"> </w:t>
      </w:r>
      <w:r>
        <w:rPr>
          <w:sz w:val="24"/>
        </w:rPr>
        <w:t>plena</w:t>
      </w:r>
      <w:r>
        <w:rPr>
          <w:spacing w:val="-9"/>
          <w:sz w:val="24"/>
        </w:rPr>
        <w:t xml:space="preserve"> </w:t>
      </w:r>
      <w:r>
        <w:rPr>
          <w:sz w:val="24"/>
        </w:rPr>
        <w:t>validade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certidão</w:t>
      </w:r>
      <w:r>
        <w:rPr>
          <w:spacing w:val="-9"/>
          <w:sz w:val="24"/>
        </w:rPr>
        <w:t xml:space="preserve"> </w:t>
      </w:r>
      <w:r>
        <w:rPr>
          <w:sz w:val="24"/>
        </w:rPr>
        <w:t>conjunta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substitui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z w:val="24"/>
        </w:rPr>
        <w:t>Portaria</w:t>
      </w:r>
      <w:r>
        <w:rPr>
          <w:spacing w:val="-8"/>
          <w:sz w:val="24"/>
        </w:rPr>
        <w:t xml:space="preserve"> </w:t>
      </w:r>
      <w:r>
        <w:rPr>
          <w:sz w:val="24"/>
        </w:rPr>
        <w:t>MF</w:t>
      </w:r>
      <w:r>
        <w:rPr>
          <w:spacing w:val="-10"/>
          <w:sz w:val="24"/>
        </w:rPr>
        <w:t xml:space="preserve"> </w:t>
      </w:r>
      <w:r>
        <w:rPr>
          <w:sz w:val="24"/>
        </w:rPr>
        <w:t>358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05/09/14;</w:t>
      </w:r>
    </w:p>
    <w:p w:rsidR="009D2542" w:rsidRDefault="00B97162">
      <w:pPr>
        <w:pStyle w:val="PargrafodaLista"/>
        <w:numPr>
          <w:ilvl w:val="0"/>
          <w:numId w:val="2"/>
        </w:numPr>
        <w:tabs>
          <w:tab w:val="left" w:pos="465"/>
        </w:tabs>
        <w:spacing w:line="276" w:lineRule="auto"/>
        <w:ind w:left="177" w:right="186" w:firstLine="0"/>
        <w:jc w:val="both"/>
        <w:rPr>
          <w:sz w:val="24"/>
        </w:rPr>
      </w:pPr>
      <w:r>
        <w:rPr>
          <w:sz w:val="24"/>
        </w:rPr>
        <w:t>Prova de regularidade para com o Fundo de Garantia por Tempo de Serviço – FGTS,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plena validade;</w:t>
      </w:r>
    </w:p>
    <w:p w:rsidR="009D2542" w:rsidRDefault="00B97162">
      <w:pPr>
        <w:pStyle w:val="PargrafodaLista"/>
        <w:numPr>
          <w:ilvl w:val="0"/>
          <w:numId w:val="2"/>
        </w:numPr>
        <w:tabs>
          <w:tab w:val="left" w:pos="468"/>
        </w:tabs>
        <w:spacing w:line="278" w:lineRule="auto"/>
        <w:ind w:left="177" w:right="198" w:firstLine="0"/>
        <w:jc w:val="both"/>
        <w:rPr>
          <w:sz w:val="24"/>
        </w:rPr>
      </w:pPr>
      <w:r>
        <w:rPr>
          <w:sz w:val="24"/>
        </w:rPr>
        <w:t>Prova de Regularidade de Débitos Trabalhistas, conforme disposto na Lei Federal nº.</w:t>
      </w:r>
      <w:r>
        <w:rPr>
          <w:spacing w:val="1"/>
          <w:sz w:val="24"/>
        </w:rPr>
        <w:t xml:space="preserve"> </w:t>
      </w:r>
      <w:r>
        <w:rPr>
          <w:sz w:val="24"/>
        </w:rPr>
        <w:t>12.440,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07</w:t>
      </w:r>
      <w:r>
        <w:rPr>
          <w:spacing w:val="-2"/>
          <w:sz w:val="24"/>
        </w:rPr>
        <w:t xml:space="preserve"> </w:t>
      </w:r>
      <w:r>
        <w:rPr>
          <w:sz w:val="24"/>
        </w:rPr>
        <w:t>de julho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2011, em</w:t>
      </w:r>
      <w:r>
        <w:rPr>
          <w:spacing w:val="-1"/>
          <w:sz w:val="24"/>
        </w:rPr>
        <w:t xml:space="preserve"> </w:t>
      </w:r>
      <w:r>
        <w:rPr>
          <w:sz w:val="24"/>
        </w:rPr>
        <w:t>plena validade.</w:t>
      </w:r>
    </w:p>
    <w:p w:rsidR="009D2542" w:rsidRDefault="00B97162">
      <w:pPr>
        <w:pStyle w:val="PargrafodaLista"/>
        <w:numPr>
          <w:ilvl w:val="0"/>
          <w:numId w:val="2"/>
        </w:numPr>
        <w:tabs>
          <w:tab w:val="left" w:pos="394"/>
        </w:tabs>
        <w:spacing w:line="272" w:lineRule="exact"/>
        <w:ind w:left="393" w:hanging="217"/>
        <w:jc w:val="both"/>
        <w:rPr>
          <w:sz w:val="24"/>
        </w:rPr>
      </w:pP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validade</w:t>
      </w:r>
      <w:r>
        <w:rPr>
          <w:spacing w:val="-3"/>
          <w:sz w:val="24"/>
        </w:rPr>
        <w:t xml:space="preserve"> </w:t>
      </w:r>
      <w:r>
        <w:rPr>
          <w:sz w:val="24"/>
        </w:rPr>
        <w:t>mínima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60</w:t>
      </w:r>
      <w:r>
        <w:rPr>
          <w:spacing w:val="-3"/>
          <w:sz w:val="24"/>
        </w:rPr>
        <w:t xml:space="preserve"> </w:t>
      </w:r>
      <w:r>
        <w:rPr>
          <w:sz w:val="24"/>
        </w:rPr>
        <w:t>dias.</w:t>
      </w:r>
    </w:p>
    <w:p w:rsidR="009D2542" w:rsidRDefault="009D2542">
      <w:pPr>
        <w:pStyle w:val="Corpodetexto"/>
        <w:spacing w:before="1"/>
        <w:rPr>
          <w:sz w:val="31"/>
        </w:rPr>
      </w:pPr>
    </w:p>
    <w:p w:rsidR="0092662D" w:rsidRDefault="0092662D">
      <w:pPr>
        <w:pStyle w:val="Corpodetexto"/>
        <w:spacing w:before="1"/>
        <w:rPr>
          <w:sz w:val="31"/>
        </w:rPr>
      </w:pPr>
    </w:p>
    <w:p w:rsidR="009D2542" w:rsidRDefault="00B97162">
      <w:pPr>
        <w:pStyle w:val="Ttulo1"/>
        <w:numPr>
          <w:ilvl w:val="0"/>
          <w:numId w:val="5"/>
        </w:numPr>
        <w:tabs>
          <w:tab w:val="left" w:pos="447"/>
        </w:tabs>
        <w:ind w:hanging="270"/>
        <w:jc w:val="left"/>
        <w:rPr>
          <w:rFonts w:ascii="Arial MT" w:hAnsi="Arial MT"/>
          <w:b w:val="0"/>
        </w:rPr>
      </w:pPr>
      <w:r>
        <w:t>GESTÃO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  <w:r>
        <w:rPr>
          <w:rFonts w:ascii="Arial MT" w:hAnsi="Arial MT"/>
          <w:b w:val="0"/>
        </w:rPr>
        <w:t>:</w:t>
      </w:r>
    </w:p>
    <w:p w:rsidR="009D2542" w:rsidRPr="0092662D" w:rsidRDefault="009D2542">
      <w:pPr>
        <w:pStyle w:val="Corpodetexto"/>
        <w:spacing w:before="3"/>
      </w:pPr>
    </w:p>
    <w:p w:rsidR="009D2542" w:rsidRDefault="00B97162">
      <w:pPr>
        <w:pStyle w:val="Corpodetexto"/>
        <w:spacing w:line="276" w:lineRule="auto"/>
        <w:ind w:left="177" w:right="187" w:firstLine="19"/>
        <w:jc w:val="both"/>
      </w:pPr>
      <w:r>
        <w:t xml:space="preserve">Fica designado como Gestora do contrato, a servidora </w:t>
      </w:r>
      <w:r w:rsidR="0092662D">
        <w:t>Alcitânia Maria Godoy de Oliveira</w:t>
      </w:r>
      <w:r>
        <w:t>,</w:t>
      </w:r>
      <w:r>
        <w:rPr>
          <w:spacing w:val="-6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Criança</w:t>
      </w:r>
      <w:r>
        <w:rPr>
          <w:spacing w:val="-65"/>
        </w:rPr>
        <w:t xml:space="preserve"> </w:t>
      </w:r>
      <w:r>
        <w:t xml:space="preserve">e do Adolescente (CMDCA) do Município de </w:t>
      </w:r>
      <w:r w:rsidR="0092662D">
        <w:t>Águas de Lindóia</w:t>
      </w:r>
      <w:r>
        <w:t xml:space="preserve">/SP, a Sra. </w:t>
      </w:r>
      <w:r w:rsidR="0092662D">
        <w:t>Claudia Almeida de Oliveira</w:t>
      </w:r>
      <w:r>
        <w:t>.</w:t>
      </w:r>
    </w:p>
    <w:p w:rsidR="009D2542" w:rsidRDefault="009D2542">
      <w:pPr>
        <w:pStyle w:val="Corpodetexto"/>
        <w:spacing w:before="7"/>
        <w:rPr>
          <w:sz w:val="27"/>
        </w:rPr>
      </w:pPr>
    </w:p>
    <w:p w:rsidR="0092662D" w:rsidRDefault="0092662D">
      <w:pPr>
        <w:pStyle w:val="Corpodetexto"/>
        <w:spacing w:before="7"/>
        <w:rPr>
          <w:sz w:val="27"/>
        </w:rPr>
      </w:pPr>
    </w:p>
    <w:p w:rsidR="0092662D" w:rsidRDefault="0092662D">
      <w:pPr>
        <w:pStyle w:val="Corpodetexto"/>
        <w:spacing w:before="7"/>
        <w:rPr>
          <w:sz w:val="27"/>
        </w:rPr>
      </w:pPr>
    </w:p>
    <w:p w:rsidR="0092662D" w:rsidRDefault="0092662D">
      <w:pPr>
        <w:pStyle w:val="Corpodetexto"/>
        <w:spacing w:before="7"/>
        <w:rPr>
          <w:sz w:val="27"/>
        </w:rPr>
      </w:pPr>
    </w:p>
    <w:p w:rsidR="0092662D" w:rsidRDefault="0092662D">
      <w:pPr>
        <w:pStyle w:val="Corpodetexto"/>
        <w:spacing w:before="7"/>
        <w:rPr>
          <w:sz w:val="27"/>
        </w:rPr>
      </w:pPr>
    </w:p>
    <w:p w:rsidR="0092662D" w:rsidRDefault="0092662D">
      <w:pPr>
        <w:pStyle w:val="Corpodetexto"/>
        <w:spacing w:before="7"/>
        <w:rPr>
          <w:sz w:val="27"/>
        </w:rPr>
      </w:pPr>
    </w:p>
    <w:p w:rsidR="009D2542" w:rsidRDefault="00B97162">
      <w:pPr>
        <w:pStyle w:val="Ttulo1"/>
        <w:numPr>
          <w:ilvl w:val="0"/>
          <w:numId w:val="5"/>
        </w:numPr>
        <w:tabs>
          <w:tab w:val="left" w:pos="446"/>
        </w:tabs>
        <w:ind w:left="445"/>
        <w:jc w:val="left"/>
      </w:pPr>
      <w:r>
        <w:lastRenderedPageBreak/>
        <w:t>PAGAMENTO:</w:t>
      </w:r>
    </w:p>
    <w:p w:rsidR="009D2542" w:rsidRDefault="009D2542"/>
    <w:p w:rsidR="009D2542" w:rsidRDefault="00B97162" w:rsidP="0092662D">
      <w:pPr>
        <w:pStyle w:val="PargrafodaLista"/>
        <w:numPr>
          <w:ilvl w:val="1"/>
          <w:numId w:val="1"/>
        </w:numPr>
        <w:tabs>
          <w:tab w:val="left" w:pos="737"/>
        </w:tabs>
        <w:spacing w:before="92" w:after="240" w:line="276" w:lineRule="auto"/>
        <w:ind w:right="198" w:firstLine="0"/>
        <w:jc w:val="both"/>
        <w:rPr>
          <w:sz w:val="24"/>
        </w:rPr>
      </w:pP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</w:t>
      </w:r>
      <w:r>
        <w:rPr>
          <w:spacing w:val="1"/>
          <w:sz w:val="24"/>
        </w:rPr>
        <w:t xml:space="preserve"> </w:t>
      </w:r>
      <w:r>
        <w:rPr>
          <w:sz w:val="24"/>
        </w:rPr>
        <w:t>pagará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CONTRATADA,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R$ ...................</w:t>
      </w:r>
    </w:p>
    <w:p w:rsidR="009D2542" w:rsidRDefault="00B97162">
      <w:pPr>
        <w:pStyle w:val="PargrafodaLista"/>
        <w:numPr>
          <w:ilvl w:val="1"/>
          <w:numId w:val="1"/>
        </w:numPr>
        <w:tabs>
          <w:tab w:val="left" w:pos="641"/>
        </w:tabs>
        <w:spacing w:before="1" w:line="276" w:lineRule="auto"/>
        <w:ind w:right="18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serviços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dará</w:t>
      </w:r>
      <w:r>
        <w:rPr>
          <w:spacing w:val="-7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emissão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nota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7"/>
          <w:sz w:val="24"/>
        </w:rPr>
        <w:t xml:space="preserve"> </w:t>
      </w:r>
      <w:r>
        <w:rPr>
          <w:sz w:val="24"/>
        </w:rPr>
        <w:t>sendo</w:t>
      </w:r>
      <w:r>
        <w:rPr>
          <w:spacing w:val="-64"/>
          <w:sz w:val="24"/>
        </w:rPr>
        <w:t xml:space="preserve"> </w:t>
      </w:r>
      <w:r>
        <w:rPr>
          <w:sz w:val="24"/>
        </w:rPr>
        <w:t>está devidamente atestada pelo gestor do contrato, sendo o pagamento efetuado pela</w:t>
      </w:r>
      <w:r>
        <w:rPr>
          <w:spacing w:val="1"/>
          <w:sz w:val="24"/>
        </w:rPr>
        <w:t xml:space="preserve"> </w:t>
      </w:r>
      <w:r>
        <w:rPr>
          <w:sz w:val="24"/>
        </w:rPr>
        <w:t>Tesouraria.</w:t>
      </w:r>
    </w:p>
    <w:p w:rsidR="009D2542" w:rsidRDefault="009D2542">
      <w:pPr>
        <w:pStyle w:val="Corpodetexto"/>
        <w:spacing w:before="7"/>
        <w:rPr>
          <w:sz w:val="27"/>
        </w:rPr>
      </w:pPr>
    </w:p>
    <w:p w:rsidR="005F05E9" w:rsidRDefault="005F05E9">
      <w:pPr>
        <w:pStyle w:val="Corpodetexto"/>
        <w:spacing w:before="7"/>
        <w:rPr>
          <w:sz w:val="27"/>
        </w:rPr>
      </w:pPr>
    </w:p>
    <w:p w:rsidR="009D2542" w:rsidRDefault="00B97162">
      <w:pPr>
        <w:pStyle w:val="Ttulo1"/>
        <w:numPr>
          <w:ilvl w:val="0"/>
          <w:numId w:val="5"/>
        </w:numPr>
        <w:tabs>
          <w:tab w:val="left" w:pos="446"/>
        </w:tabs>
        <w:ind w:left="445"/>
        <w:jc w:val="both"/>
      </w:pPr>
      <w:r>
        <w:t>VIGÊNCIA</w:t>
      </w:r>
    </w:p>
    <w:p w:rsidR="009D2542" w:rsidRDefault="009D2542">
      <w:pPr>
        <w:pStyle w:val="Corpodetexto"/>
        <w:spacing w:before="2"/>
        <w:rPr>
          <w:rFonts w:ascii="Arial"/>
          <w:b/>
          <w:sz w:val="31"/>
        </w:rPr>
      </w:pPr>
    </w:p>
    <w:p w:rsidR="009D2542" w:rsidRDefault="00B97162">
      <w:pPr>
        <w:pStyle w:val="Corpodetexto"/>
        <w:spacing w:line="276" w:lineRule="auto"/>
        <w:ind w:left="177" w:firstLine="566"/>
      </w:pPr>
      <w:r>
        <w:t>O</w:t>
      </w:r>
      <w:r>
        <w:rPr>
          <w:spacing w:val="41"/>
        </w:rPr>
        <w:t xml:space="preserve"> </w:t>
      </w:r>
      <w:r>
        <w:t>período</w:t>
      </w:r>
      <w:r>
        <w:rPr>
          <w:spacing w:val="4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contratação</w:t>
      </w:r>
      <w:r>
        <w:rPr>
          <w:spacing w:val="39"/>
        </w:rPr>
        <w:t xml:space="preserve"> </w:t>
      </w:r>
      <w:r>
        <w:t>ocorrerá</w:t>
      </w:r>
      <w:r>
        <w:rPr>
          <w:spacing w:val="44"/>
        </w:rPr>
        <w:t xml:space="preserve"> </w:t>
      </w:r>
      <w:r>
        <w:t>entre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período</w:t>
      </w:r>
      <w:r>
        <w:rPr>
          <w:spacing w:val="41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data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assinatura</w:t>
      </w:r>
      <w:r>
        <w:rPr>
          <w:spacing w:val="41"/>
        </w:rPr>
        <w:t xml:space="preserve"> </w:t>
      </w:r>
      <w:r>
        <w:t>deste</w:t>
      </w:r>
      <w:r>
        <w:rPr>
          <w:spacing w:val="-64"/>
        </w:rPr>
        <w:t xml:space="preserve"> </w:t>
      </w:r>
      <w:r>
        <w:t>contrato,</w:t>
      </w:r>
      <w:r>
        <w:rPr>
          <w:spacing w:val="-2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31/12/2023,</w:t>
      </w:r>
      <w:r>
        <w:rPr>
          <w:spacing w:val="4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prorrogado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critério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administração.</w:t>
      </w:r>
    </w:p>
    <w:p w:rsidR="009D2542" w:rsidRDefault="009D2542">
      <w:pPr>
        <w:pStyle w:val="Corpodetexto"/>
        <w:rPr>
          <w:sz w:val="26"/>
        </w:rPr>
      </w:pPr>
    </w:p>
    <w:p w:rsidR="009D2542" w:rsidRDefault="009D2542">
      <w:pPr>
        <w:pStyle w:val="Corpodetexto"/>
        <w:spacing w:before="2"/>
        <w:rPr>
          <w:sz w:val="29"/>
        </w:rPr>
      </w:pPr>
    </w:p>
    <w:p w:rsidR="005F05E9" w:rsidRDefault="005F05E9">
      <w:pPr>
        <w:pStyle w:val="Corpodetexto"/>
        <w:spacing w:before="2"/>
        <w:rPr>
          <w:sz w:val="29"/>
        </w:rPr>
      </w:pPr>
      <w:bookmarkStart w:id="0" w:name="_GoBack"/>
      <w:bookmarkEnd w:id="0"/>
    </w:p>
    <w:sectPr w:rsidR="005F05E9">
      <w:pgSz w:w="11910" w:h="16840"/>
      <w:pgMar w:top="2520" w:right="940" w:bottom="280" w:left="1100" w:header="3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947" w:rsidRDefault="00E30947">
      <w:r>
        <w:separator/>
      </w:r>
    </w:p>
  </w:endnote>
  <w:endnote w:type="continuationSeparator" w:id="0">
    <w:p w:rsidR="00E30947" w:rsidRDefault="00E3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947" w:rsidRDefault="00E30947">
      <w:r>
        <w:separator/>
      </w:r>
    </w:p>
  </w:footnote>
  <w:footnote w:type="continuationSeparator" w:id="0">
    <w:p w:rsidR="00E30947" w:rsidRDefault="00E3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796" w:rsidRDefault="00D87796" w:rsidP="00D87796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-114300</wp:posOffset>
          </wp:positionV>
          <wp:extent cx="803910" cy="79502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36"/>
      </w:rPr>
      <w:t>Prefeitura Municipal de Águas de Lindóia</w:t>
    </w:r>
  </w:p>
  <w:p w:rsidR="00D87796" w:rsidRPr="00B431F2" w:rsidRDefault="00D87796" w:rsidP="00D87796">
    <w:pPr>
      <w:pStyle w:val="Cabealho"/>
      <w:jc w:val="center"/>
      <w:rPr>
        <w:rFonts w:ascii="Arial Narrow" w:hAnsi="Arial Narrow"/>
        <w:sz w:val="36"/>
        <w:lang w:val="en-US"/>
      </w:rPr>
    </w:pPr>
    <w:proofErr w:type="gramStart"/>
    <w:r>
      <w:rPr>
        <w:rFonts w:ascii="Arial Narrow" w:hAnsi="Arial Narrow"/>
        <w:sz w:val="24"/>
        <w:lang w:val="en-US"/>
      </w:rPr>
      <w:t>C.N.P.J. :</w:t>
    </w:r>
    <w:proofErr w:type="gramEnd"/>
    <w:r>
      <w:rPr>
        <w:rFonts w:ascii="Arial Narrow" w:hAnsi="Arial Narrow"/>
        <w:sz w:val="24"/>
        <w:lang w:val="en-US"/>
      </w:rPr>
      <w:t xml:space="preserve"> 46.439.683/0001-89  -  INSC. </w:t>
    </w:r>
    <w:proofErr w:type="gramStart"/>
    <w:r>
      <w:rPr>
        <w:rFonts w:ascii="Arial Narrow" w:hAnsi="Arial Narrow"/>
        <w:sz w:val="24"/>
        <w:lang w:val="en-US"/>
      </w:rPr>
      <w:t>EST. :</w:t>
    </w:r>
    <w:proofErr w:type="gramEnd"/>
    <w:r>
      <w:rPr>
        <w:rFonts w:ascii="Arial Narrow" w:hAnsi="Arial Narrow"/>
        <w:sz w:val="24"/>
        <w:lang w:val="en-US"/>
      </w:rPr>
      <w:t xml:space="preserve"> ISENTA</w:t>
    </w:r>
  </w:p>
  <w:p w:rsidR="009D2542" w:rsidRDefault="009D2542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5EE1"/>
    <w:multiLevelType w:val="hybridMultilevel"/>
    <w:tmpl w:val="CB74CB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3149"/>
    <w:multiLevelType w:val="hybridMultilevel"/>
    <w:tmpl w:val="96247394"/>
    <w:lvl w:ilvl="0" w:tplc="0416000B">
      <w:start w:val="1"/>
      <w:numFmt w:val="bullet"/>
      <w:lvlText w:val=""/>
      <w:lvlJc w:val="left"/>
      <w:pPr>
        <w:ind w:left="177" w:hanging="425"/>
      </w:pPr>
      <w:rPr>
        <w:rFonts w:ascii="Wingdings" w:hAnsi="Wingdings" w:hint="default"/>
        <w:w w:val="100"/>
        <w:sz w:val="24"/>
        <w:szCs w:val="24"/>
        <w:lang w:val="pt-PT" w:eastAsia="en-US" w:bidi="ar-SA"/>
      </w:rPr>
    </w:lvl>
    <w:lvl w:ilvl="1" w:tplc="E88A7656">
      <w:numFmt w:val="bullet"/>
      <w:lvlText w:val="•"/>
      <w:lvlJc w:val="left"/>
      <w:pPr>
        <w:ind w:left="1148" w:hanging="425"/>
      </w:pPr>
      <w:rPr>
        <w:rFonts w:hint="default"/>
        <w:lang w:val="pt-PT" w:eastAsia="en-US" w:bidi="ar-SA"/>
      </w:rPr>
    </w:lvl>
    <w:lvl w:ilvl="2" w:tplc="5388FF96">
      <w:numFmt w:val="bullet"/>
      <w:lvlText w:val="•"/>
      <w:lvlJc w:val="left"/>
      <w:pPr>
        <w:ind w:left="2117" w:hanging="425"/>
      </w:pPr>
      <w:rPr>
        <w:rFonts w:hint="default"/>
        <w:lang w:val="pt-PT" w:eastAsia="en-US" w:bidi="ar-SA"/>
      </w:rPr>
    </w:lvl>
    <w:lvl w:ilvl="3" w:tplc="E5AA26BE">
      <w:numFmt w:val="bullet"/>
      <w:lvlText w:val="•"/>
      <w:lvlJc w:val="left"/>
      <w:pPr>
        <w:ind w:left="3085" w:hanging="425"/>
      </w:pPr>
      <w:rPr>
        <w:rFonts w:hint="default"/>
        <w:lang w:val="pt-PT" w:eastAsia="en-US" w:bidi="ar-SA"/>
      </w:rPr>
    </w:lvl>
    <w:lvl w:ilvl="4" w:tplc="987C3A58">
      <w:numFmt w:val="bullet"/>
      <w:lvlText w:val="•"/>
      <w:lvlJc w:val="left"/>
      <w:pPr>
        <w:ind w:left="4054" w:hanging="425"/>
      </w:pPr>
      <w:rPr>
        <w:rFonts w:hint="default"/>
        <w:lang w:val="pt-PT" w:eastAsia="en-US" w:bidi="ar-SA"/>
      </w:rPr>
    </w:lvl>
    <w:lvl w:ilvl="5" w:tplc="D304D922">
      <w:numFmt w:val="bullet"/>
      <w:lvlText w:val="•"/>
      <w:lvlJc w:val="left"/>
      <w:pPr>
        <w:ind w:left="5023" w:hanging="425"/>
      </w:pPr>
      <w:rPr>
        <w:rFonts w:hint="default"/>
        <w:lang w:val="pt-PT" w:eastAsia="en-US" w:bidi="ar-SA"/>
      </w:rPr>
    </w:lvl>
    <w:lvl w:ilvl="6" w:tplc="76981584">
      <w:numFmt w:val="bullet"/>
      <w:lvlText w:val="•"/>
      <w:lvlJc w:val="left"/>
      <w:pPr>
        <w:ind w:left="5991" w:hanging="425"/>
      </w:pPr>
      <w:rPr>
        <w:rFonts w:hint="default"/>
        <w:lang w:val="pt-PT" w:eastAsia="en-US" w:bidi="ar-SA"/>
      </w:rPr>
    </w:lvl>
    <w:lvl w:ilvl="7" w:tplc="ECAC12EE">
      <w:numFmt w:val="bullet"/>
      <w:lvlText w:val="•"/>
      <w:lvlJc w:val="left"/>
      <w:pPr>
        <w:ind w:left="6960" w:hanging="425"/>
      </w:pPr>
      <w:rPr>
        <w:rFonts w:hint="default"/>
        <w:lang w:val="pt-PT" w:eastAsia="en-US" w:bidi="ar-SA"/>
      </w:rPr>
    </w:lvl>
    <w:lvl w:ilvl="8" w:tplc="9FA626D2">
      <w:numFmt w:val="bullet"/>
      <w:lvlText w:val="•"/>
      <w:lvlJc w:val="left"/>
      <w:pPr>
        <w:ind w:left="7929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2C556CE3"/>
    <w:multiLevelType w:val="multilevel"/>
    <w:tmpl w:val="4506564A"/>
    <w:lvl w:ilvl="0">
      <w:start w:val="5"/>
      <w:numFmt w:val="decimal"/>
      <w:lvlText w:val="%1"/>
      <w:lvlJc w:val="left"/>
      <w:pPr>
        <w:ind w:left="647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7" w:hanging="47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6" w:hanging="67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43" w:hanging="86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300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61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22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3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4" w:hanging="867"/>
      </w:pPr>
      <w:rPr>
        <w:rFonts w:hint="default"/>
        <w:lang w:val="pt-PT" w:eastAsia="en-US" w:bidi="ar-SA"/>
      </w:rPr>
    </w:lvl>
  </w:abstractNum>
  <w:abstractNum w:abstractNumId="3" w15:restartNumberingAfterBreak="0">
    <w:nsid w:val="4A450D5C"/>
    <w:multiLevelType w:val="multilevel"/>
    <w:tmpl w:val="64D00240"/>
    <w:lvl w:ilvl="0">
      <w:start w:val="8"/>
      <w:numFmt w:val="decimal"/>
      <w:lvlText w:val="%1"/>
      <w:lvlJc w:val="left"/>
      <w:pPr>
        <w:ind w:left="177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7" w:hanging="5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7" w:hanging="5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560"/>
      </w:pPr>
      <w:rPr>
        <w:rFonts w:hint="default"/>
        <w:lang w:val="pt-PT" w:eastAsia="en-US" w:bidi="ar-SA"/>
      </w:rPr>
    </w:lvl>
  </w:abstractNum>
  <w:abstractNum w:abstractNumId="4" w15:restartNumberingAfterBreak="0">
    <w:nsid w:val="4CE53AD3"/>
    <w:multiLevelType w:val="hybridMultilevel"/>
    <w:tmpl w:val="CF5EEDCA"/>
    <w:lvl w:ilvl="0" w:tplc="2E62B4CE">
      <w:start w:val="1"/>
      <w:numFmt w:val="decimal"/>
      <w:lvlText w:val="%1."/>
      <w:lvlJc w:val="left"/>
      <w:pPr>
        <w:ind w:left="446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D3502D28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3" w:tplc="9790E602">
      <w:numFmt w:val="bullet"/>
      <w:lvlText w:val="•"/>
      <w:lvlJc w:val="left"/>
      <w:pPr>
        <w:ind w:left="2020" w:hanging="284"/>
      </w:pPr>
      <w:rPr>
        <w:rFonts w:hint="default"/>
        <w:lang w:val="pt-PT" w:eastAsia="en-US" w:bidi="ar-SA"/>
      </w:rPr>
    </w:lvl>
    <w:lvl w:ilvl="4" w:tplc="71068C98">
      <w:numFmt w:val="bullet"/>
      <w:lvlText w:val="•"/>
      <w:lvlJc w:val="left"/>
      <w:pPr>
        <w:ind w:left="3141" w:hanging="284"/>
      </w:pPr>
      <w:rPr>
        <w:rFonts w:hint="default"/>
        <w:lang w:val="pt-PT" w:eastAsia="en-US" w:bidi="ar-SA"/>
      </w:rPr>
    </w:lvl>
    <w:lvl w:ilvl="5" w:tplc="0EECD460">
      <w:numFmt w:val="bullet"/>
      <w:lvlText w:val="•"/>
      <w:lvlJc w:val="left"/>
      <w:pPr>
        <w:ind w:left="4262" w:hanging="284"/>
      </w:pPr>
      <w:rPr>
        <w:rFonts w:hint="default"/>
        <w:lang w:val="pt-PT" w:eastAsia="en-US" w:bidi="ar-SA"/>
      </w:rPr>
    </w:lvl>
    <w:lvl w:ilvl="6" w:tplc="FB1AA6AC">
      <w:numFmt w:val="bullet"/>
      <w:lvlText w:val="•"/>
      <w:lvlJc w:val="left"/>
      <w:pPr>
        <w:ind w:left="5383" w:hanging="284"/>
      </w:pPr>
      <w:rPr>
        <w:rFonts w:hint="default"/>
        <w:lang w:val="pt-PT" w:eastAsia="en-US" w:bidi="ar-SA"/>
      </w:rPr>
    </w:lvl>
    <w:lvl w:ilvl="7" w:tplc="A0CC471A">
      <w:numFmt w:val="bullet"/>
      <w:lvlText w:val="•"/>
      <w:lvlJc w:val="left"/>
      <w:pPr>
        <w:ind w:left="6504" w:hanging="284"/>
      </w:pPr>
      <w:rPr>
        <w:rFonts w:hint="default"/>
        <w:lang w:val="pt-PT" w:eastAsia="en-US" w:bidi="ar-SA"/>
      </w:rPr>
    </w:lvl>
    <w:lvl w:ilvl="8" w:tplc="3C76CD0C">
      <w:numFmt w:val="bullet"/>
      <w:lvlText w:val="•"/>
      <w:lvlJc w:val="left"/>
      <w:pPr>
        <w:ind w:left="7624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547D10A1"/>
    <w:multiLevelType w:val="hybridMultilevel"/>
    <w:tmpl w:val="44F836F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1D2734F"/>
    <w:multiLevelType w:val="hybridMultilevel"/>
    <w:tmpl w:val="CF300592"/>
    <w:lvl w:ilvl="0" w:tplc="1D721030">
      <w:start w:val="1"/>
      <w:numFmt w:val="lowerLetter"/>
      <w:lvlText w:val="%1)"/>
      <w:lvlJc w:val="left"/>
      <w:pPr>
        <w:ind w:left="458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ED669A4">
      <w:numFmt w:val="bullet"/>
      <w:lvlText w:val="•"/>
      <w:lvlJc w:val="left"/>
      <w:pPr>
        <w:ind w:left="1400" w:hanging="281"/>
      </w:pPr>
      <w:rPr>
        <w:rFonts w:hint="default"/>
        <w:lang w:val="pt-PT" w:eastAsia="en-US" w:bidi="ar-SA"/>
      </w:rPr>
    </w:lvl>
    <w:lvl w:ilvl="2" w:tplc="1DD495EE">
      <w:numFmt w:val="bullet"/>
      <w:lvlText w:val="•"/>
      <w:lvlJc w:val="left"/>
      <w:pPr>
        <w:ind w:left="2341" w:hanging="281"/>
      </w:pPr>
      <w:rPr>
        <w:rFonts w:hint="default"/>
        <w:lang w:val="pt-PT" w:eastAsia="en-US" w:bidi="ar-SA"/>
      </w:rPr>
    </w:lvl>
    <w:lvl w:ilvl="3" w:tplc="5472EAAC">
      <w:numFmt w:val="bullet"/>
      <w:lvlText w:val="•"/>
      <w:lvlJc w:val="left"/>
      <w:pPr>
        <w:ind w:left="3281" w:hanging="281"/>
      </w:pPr>
      <w:rPr>
        <w:rFonts w:hint="default"/>
        <w:lang w:val="pt-PT" w:eastAsia="en-US" w:bidi="ar-SA"/>
      </w:rPr>
    </w:lvl>
    <w:lvl w:ilvl="4" w:tplc="44FAB4E4">
      <w:numFmt w:val="bullet"/>
      <w:lvlText w:val="•"/>
      <w:lvlJc w:val="left"/>
      <w:pPr>
        <w:ind w:left="4222" w:hanging="281"/>
      </w:pPr>
      <w:rPr>
        <w:rFonts w:hint="default"/>
        <w:lang w:val="pt-PT" w:eastAsia="en-US" w:bidi="ar-SA"/>
      </w:rPr>
    </w:lvl>
    <w:lvl w:ilvl="5" w:tplc="2550D9A0">
      <w:numFmt w:val="bullet"/>
      <w:lvlText w:val="•"/>
      <w:lvlJc w:val="left"/>
      <w:pPr>
        <w:ind w:left="5163" w:hanging="281"/>
      </w:pPr>
      <w:rPr>
        <w:rFonts w:hint="default"/>
        <w:lang w:val="pt-PT" w:eastAsia="en-US" w:bidi="ar-SA"/>
      </w:rPr>
    </w:lvl>
    <w:lvl w:ilvl="6" w:tplc="862E0082">
      <w:numFmt w:val="bullet"/>
      <w:lvlText w:val="•"/>
      <w:lvlJc w:val="left"/>
      <w:pPr>
        <w:ind w:left="6103" w:hanging="281"/>
      </w:pPr>
      <w:rPr>
        <w:rFonts w:hint="default"/>
        <w:lang w:val="pt-PT" w:eastAsia="en-US" w:bidi="ar-SA"/>
      </w:rPr>
    </w:lvl>
    <w:lvl w:ilvl="7" w:tplc="E78C7D94">
      <w:numFmt w:val="bullet"/>
      <w:lvlText w:val="•"/>
      <w:lvlJc w:val="left"/>
      <w:pPr>
        <w:ind w:left="7044" w:hanging="281"/>
      </w:pPr>
      <w:rPr>
        <w:rFonts w:hint="default"/>
        <w:lang w:val="pt-PT" w:eastAsia="en-US" w:bidi="ar-SA"/>
      </w:rPr>
    </w:lvl>
    <w:lvl w:ilvl="8" w:tplc="23E449D0">
      <w:numFmt w:val="bullet"/>
      <w:lvlText w:val="•"/>
      <w:lvlJc w:val="left"/>
      <w:pPr>
        <w:ind w:left="7985" w:hanging="28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42"/>
    <w:rsid w:val="000F11D3"/>
    <w:rsid w:val="00196487"/>
    <w:rsid w:val="003C27B2"/>
    <w:rsid w:val="0045730B"/>
    <w:rsid w:val="005F05E9"/>
    <w:rsid w:val="006700CC"/>
    <w:rsid w:val="006E609B"/>
    <w:rsid w:val="00887B21"/>
    <w:rsid w:val="0092662D"/>
    <w:rsid w:val="009D2542"/>
    <w:rsid w:val="00A758E2"/>
    <w:rsid w:val="00B97162"/>
    <w:rsid w:val="00C12648"/>
    <w:rsid w:val="00C856DD"/>
    <w:rsid w:val="00D87796"/>
    <w:rsid w:val="00DF15E7"/>
    <w:rsid w:val="00E30947"/>
    <w:rsid w:val="00F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77E1"/>
  <w15:docId w15:val="{A0B70311-4C1C-425B-BEA7-9E2B27EF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46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7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7796"/>
    <w:pPr>
      <w:widowControl/>
      <w:autoSpaceDE/>
      <w:autoSpaceDN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1825" w:right="1836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177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nhideWhenUsed/>
    <w:rsid w:val="00670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00C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00CC"/>
    <w:rPr>
      <w:rFonts w:ascii="Arial MT" w:eastAsia="Arial MT" w:hAnsi="Arial MT" w:cs="Arial MT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77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7796"/>
    <w:rPr>
      <w:rFonts w:eastAsiaTheme="minorEastAsia"/>
      <w:b/>
      <w:bCs/>
      <w:i/>
      <w:iCs/>
      <w:sz w:val="26"/>
      <w:szCs w:val="26"/>
      <w:lang w:val="pt-BR"/>
    </w:rPr>
  </w:style>
  <w:style w:type="character" w:styleId="Hyperlink">
    <w:name w:val="Hyperlink"/>
    <w:uiPriority w:val="99"/>
    <w:unhideWhenUsed/>
    <w:rsid w:val="00D87796"/>
    <w:rPr>
      <w:color w:val="0000FF"/>
      <w:u w:val="single"/>
    </w:rPr>
  </w:style>
  <w:style w:type="paragraph" w:styleId="SemEspaamento">
    <w:name w:val="No Spacing"/>
    <w:uiPriority w:val="1"/>
    <w:qFormat/>
    <w:rsid w:val="00D87796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mp.mp.br/portal/institucional/comissoes/comissao-da-infancia-e-juventude/grupos-de-trabalho/conselho-tutel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tacao2.aguas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nmp.mp.br/portal/institucional/comissoes/comissao-da-infancia-e-juventude/grupos-de-trabalho/conselho-tutel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2497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</dc:creator>
  <cp:lastModifiedBy>Compras</cp:lastModifiedBy>
  <cp:revision>2</cp:revision>
  <cp:lastPrinted>2023-05-22T19:35:00Z</cp:lastPrinted>
  <dcterms:created xsi:type="dcterms:W3CDTF">2023-05-23T18:46:00Z</dcterms:created>
  <dcterms:modified xsi:type="dcterms:W3CDTF">2023-05-23T18:46:00Z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